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ListParagraph"/>
        <w:numPr>
          <w:ilvl w:val="0"/>
          <w:numId w:val="0"/>
        </w:numPr>
        <w:ind w:hanging="0" w:left="1080"/>
        <w:rPr>
          <w:sz w:val="36"/>
          <w:szCs w:val="36"/>
        </w:rPr>
      </w:pPr>
      <w:r>
        <w:rPr>
          <w:sz w:val="36"/>
          <w:szCs w:val="36"/>
        </w:rPr>
      </w:r>
    </w:p>
    <w:p>
      <w:pPr>
        <w:pStyle w:val="Normal"/>
        <w:jc w:val="both"/>
        <w:rPr/>
      </w:pPr>
      <w:r>
        <w:rPr/>
      </w:r>
    </w:p>
    <w:p>
      <w:pPr>
        <w:pStyle w:val="ListParagraph"/>
        <w:numPr>
          <w:ilvl w:val="0"/>
          <w:numId w:val="0"/>
        </w:numPr>
        <w:ind w:hanging="0" w:left="1080"/>
        <w:jc w:val="both"/>
        <w:rPr>
          <w:sz w:val="36"/>
          <w:szCs w:val="36"/>
          <w:lang w:val="en-GB"/>
        </w:rPr>
      </w:pPr>
      <w:r>
        <w:rPr>
          <w:sz w:val="36"/>
          <w:szCs w:val="36"/>
          <w:lang w:val="en-GB"/>
        </w:rPr>
        <w:t>Press releases, blog posts and product descriptions.</w:t>
      </w:r>
    </w:p>
    <w:p>
      <w:pPr>
        <w:pStyle w:val="Normal"/>
        <w:jc w:val="both"/>
        <w:rPr>
          <w:lang w:val="en-GB"/>
        </w:rPr>
      </w:pPr>
      <w:r>
        <w:rPr>
          <w:lang w:val="en-GB"/>
        </w:rPr>
      </w:r>
    </w:p>
    <w:p>
      <w:pPr>
        <w:pStyle w:val="Normal"/>
        <w:jc w:val="both"/>
        <w:rPr>
          <w:lang w:val="en-GB"/>
        </w:rPr>
      </w:pPr>
      <w:r>
        <w:rPr>
          <w:lang w:val="en-GB"/>
        </w:rPr>
      </w:r>
    </w:p>
    <w:p>
      <w:pPr>
        <w:pStyle w:val="Normal"/>
        <w:rPr>
          <w:lang w:val="en-GB"/>
        </w:rPr>
      </w:pPr>
      <w:r>
        <w:rPr>
          <w:lang w:val="en-GB"/>
        </w:rPr>
      </w:r>
    </w:p>
    <w:p>
      <w:pPr>
        <w:pStyle w:val="Normal"/>
        <w:rPr>
          <w:highlight w:val="none"/>
          <w:shd w:fill="auto" w:val="clear"/>
        </w:rPr>
      </w:pPr>
      <w:r>
        <w:rPr>
          <w:sz w:val="36"/>
          <w:szCs w:val="36"/>
          <w:shd w:fill="auto" w:val="clear"/>
          <w:lang w:val="en-GB"/>
        </w:rPr>
        <w:t>1.</w:t>
      </w:r>
    </w:p>
    <w:p>
      <w:pPr>
        <w:pStyle w:val="Normal"/>
        <w:rPr>
          <w:lang w:val="en-GB"/>
        </w:rPr>
      </w:pPr>
      <w:r>
        <w:rPr>
          <w:lang w:val="en-GB"/>
        </w:rPr>
      </w:r>
    </w:p>
    <w:p>
      <w:pPr>
        <w:pStyle w:val="Normal"/>
        <w:rPr>
          <w:b/>
          <w:lang w:val="en-US"/>
        </w:rPr>
      </w:pPr>
      <w:r>
        <w:rPr>
          <w:b/>
          <w:lang w:val="en-US"/>
        </w:rPr>
        <w:t>Apple TV on Artifex Mundi</w:t>
      </w:r>
    </w:p>
    <w:p>
      <w:pPr>
        <w:pStyle w:val="Normal"/>
        <w:rPr>
          <w:b/>
          <w:lang w:val="en-US"/>
        </w:rPr>
      </w:pPr>
      <w:r>
        <w:rPr>
          <w:b/>
          <w:lang w:val="en-US"/>
        </w:rPr>
        <w:t xml:space="preserve">On February 16th, Artifex Mundi is going to expand its portfolio with a brand new platform. One of the most colorful titles from the Katowice studio, </w:t>
      </w:r>
      <w:r>
        <w:rPr>
          <w:b/>
          <w:i/>
          <w:lang w:val="en-US"/>
        </w:rPr>
        <w:t>Clockwork Tales: Of Glass and Ink,</w:t>
      </w:r>
      <w:r>
        <w:rPr>
          <w:b/>
          <w:lang w:val="en-US"/>
        </w:rPr>
        <w:t xml:space="preserve"> will be available to fourth-generation Apple tvOS owners this Thursday.</w:t>
      </w:r>
    </w:p>
    <w:p>
      <w:pPr>
        <w:pStyle w:val="Normal"/>
        <w:rPr>
          <w:lang w:val="en-US"/>
        </w:rPr>
      </w:pPr>
      <w:r>
        <w:rPr>
          <w:lang w:val="en-US"/>
        </w:rPr>
        <w:t xml:space="preserve">On Thursday, February 16th, the Silesian developer and publisher of adventure games will join the Apple TV family, debuting with their popular steampunk game. </w:t>
      </w:r>
      <w:r>
        <w:rPr>
          <w:i/>
          <w:lang w:val="en-US"/>
        </w:rPr>
        <w:t xml:space="preserve">Clockwork Tales </w:t>
      </w:r>
      <w:r>
        <w:rPr>
          <w:lang w:val="en-US"/>
        </w:rPr>
        <w:t>was previously successfully published on mobile platforms, PS4, and Xbox One.</w:t>
      </w:r>
    </w:p>
    <w:p>
      <w:pPr>
        <w:pStyle w:val="Normal"/>
        <w:rPr>
          <w:lang w:val="en-US"/>
        </w:rPr>
      </w:pPr>
      <w:r>
        <w:rPr>
          <w:lang w:val="en-US"/>
        </w:rPr>
        <w:t>“</w:t>
      </w:r>
      <w:r>
        <w:rPr>
          <w:lang w:val="en-US"/>
        </w:rPr>
        <w:t>We are very excited for this debut. On the one hand it’s an important step in expanding our portfolio of premium games, and on the other hand it gives us the opportunity to make our brand more recognizable and to reach new fans,” says Tomasz Grudziński, CEO of Artifex Mundi.</w:t>
      </w:r>
    </w:p>
    <w:p>
      <w:pPr>
        <w:pStyle w:val="Normal"/>
        <w:rPr>
          <w:lang w:val="en-US"/>
        </w:rPr>
      </w:pPr>
      <w:r>
        <w:rPr>
          <w:i/>
          <w:lang w:val="en-US"/>
        </w:rPr>
        <w:t xml:space="preserve">Clockwork Tales: Of Glass and Ink </w:t>
      </w:r>
      <w:r>
        <w:rPr>
          <w:lang w:val="en-US"/>
        </w:rPr>
        <w:t>is a gripping spy story set in an amazing world of technical revolution. Enormous earthquakes are turning cities into dust. One of the greatest scientists of the steam revolution, Dr. Ambrose Ink, is trying to find out what is causing them. His research brings him to a small mountain town called Hochwald. Soon after his arrival, the professor disappears in unknown circumstances. Secret agent Evangeline Glass is the only one who can find the inventor and uncover the secrets of the unnatural earthquakes. Her unusual partner on this trip is her mechanical raven Matthew.</w:t>
      </w:r>
    </w:p>
    <w:p>
      <w:pPr>
        <w:pStyle w:val="Normal"/>
        <w:rPr>
          <w:lang w:val="en-US"/>
        </w:rPr>
      </w:pPr>
      <w:r>
        <w:rPr>
          <w:lang w:val="en-US"/>
        </w:rPr>
        <w:t xml:space="preserve">Both the interface and the game control system in Apple TV 4 were designed to provide maximum gaming comfort with a dedicated Siri Remote. For players who prefer more traditional ways of interacting with the game, </w:t>
      </w:r>
      <w:r>
        <w:rPr>
          <w:i/>
          <w:lang w:val="en-US"/>
        </w:rPr>
        <w:t xml:space="preserve">Clockwork Tales </w:t>
      </w:r>
      <w:r>
        <w:rPr>
          <w:lang w:val="en-US"/>
        </w:rPr>
        <w:t>supports Apple’s gamepads as well (e.g. SteelSeries Nimbus or Horipad Ultimate). The game also supports an achievement system (GameCenter) shared by tvOS with iOS systems.</w:t>
      </w:r>
    </w:p>
    <w:p>
      <w:pPr>
        <w:pStyle w:val="Normal"/>
        <w:rPr>
          <w:lang w:val="en-US"/>
        </w:rPr>
      </w:pPr>
      <w:r>
        <w:rPr>
          <w:lang w:val="en-US"/>
        </w:rPr>
        <w:t xml:space="preserve">The price of </w:t>
      </w:r>
      <w:r>
        <w:rPr>
          <w:i/>
          <w:lang w:val="en-US"/>
        </w:rPr>
        <w:t xml:space="preserve">Clockwork Tales: Of Glass and Ink </w:t>
      </w:r>
      <w:r>
        <w:rPr>
          <w:lang w:val="en-US"/>
        </w:rPr>
        <w:t>on Apple TV is $4.99. The game will be available on the iTunes Store.</w:t>
      </w:r>
    </w:p>
    <w:p>
      <w:pPr>
        <w:pStyle w:val="Normal"/>
        <w:rPr>
          <w:lang w:val="en-GB"/>
        </w:rPr>
      </w:pPr>
      <w:r>
        <w:rPr>
          <w:lang w:val="en-GB"/>
        </w:rPr>
      </w:r>
    </w:p>
    <w:p>
      <w:pPr>
        <w:pStyle w:val="Normal"/>
        <w:rPr>
          <w:highlight w:val="none"/>
          <w:shd w:fill="auto" w:val="clear"/>
        </w:rPr>
      </w:pPr>
      <w:r>
        <w:rPr>
          <w:sz w:val="36"/>
          <w:szCs w:val="36"/>
          <w:shd w:fill="auto" w:val="clear"/>
          <w:lang w:val="en-GB"/>
        </w:rPr>
        <w:t>2</w:t>
      </w:r>
    </w:p>
    <w:p>
      <w:pPr>
        <w:pStyle w:val="Normal"/>
        <w:rPr>
          <w:lang w:val="en-GB"/>
        </w:rPr>
      </w:pPr>
      <w:r>
        <w:rPr>
          <w:lang w:val="en-GB"/>
        </w:rPr>
      </w:r>
    </w:p>
    <w:p>
      <w:pPr>
        <w:pStyle w:val="Normal"/>
        <w:jc w:val="both"/>
        <w:rPr>
          <w:b/>
          <w:bCs/>
          <w:lang w:val="en-US"/>
        </w:rPr>
      </w:pPr>
      <w:r>
        <w:rPr>
          <w:b/>
          <w:bCs/>
          <w:lang w:val="en-US"/>
        </w:rPr>
        <w:t>The final showdown at the top of the world!</w:t>
      </w:r>
    </w:p>
    <w:p>
      <w:pPr>
        <w:pStyle w:val="Normal"/>
        <w:jc w:val="both"/>
        <w:rPr>
          <w:b/>
          <w:bCs/>
          <w:lang w:val="en-US"/>
        </w:rPr>
      </w:pPr>
      <w:r>
        <w:rPr>
          <w:b/>
          <w:bCs/>
          <w:i/>
          <w:lang w:val="en-US"/>
        </w:rPr>
        <w:t>Enigmatis 3: The Shadow of Karkhala</w:t>
      </w:r>
      <w:r>
        <w:rPr>
          <w:b/>
          <w:bCs/>
          <w:lang w:val="en-US"/>
        </w:rPr>
        <w:t>, the third part of one of the most important games in the HOPA genre’s history, launches on July 21st in the Artifex Mundi store and on the August 11th on other platforms. The finale of the highly acclaimed series developed by the Polish studio takes the player to Karakorum – full of mystic temples, mysterious caves, picturesque villages, and inaccessible mountains brimming with wildlife.</w:t>
      </w:r>
    </w:p>
    <w:p>
      <w:pPr>
        <w:pStyle w:val="Normal"/>
        <w:jc w:val="both"/>
        <w:rPr>
          <w:bCs/>
          <w:lang w:val="en-US"/>
        </w:rPr>
      </w:pPr>
      <w:r>
        <w:rPr>
          <w:bCs/>
          <w:lang w:val="en-US"/>
        </w:rPr>
        <w:t>In the aftermath of the dramatic events in Ravenwood Park, the detectives return to Maple Creek in the hope of finding clues that will help to establish the whereabouts of the demonic Preacher. Thanks to their cunning and relentlessness, they discover the final destination of their nemesis: among inaccessible mountains at the end of the world, in an an</w:t>
      </w:r>
      <w:r>
        <w:rPr>
          <w:rFonts w:eastAsia="Times New Roman" w:cs="Times New Roman"/>
          <w:color w:val="000000"/>
          <w:lang w:val="en-US" w:eastAsia="pl-PL"/>
        </w:rPr>
        <w:t>cient monastery clinging to the upper reaches of a snow-covered mountain</w:t>
      </w:r>
      <w:r>
        <w:rPr>
          <w:bCs/>
          <w:lang w:val="en-US"/>
        </w:rPr>
        <w:t>, lies the secret that might help him seize control of the world!</w:t>
      </w:r>
    </w:p>
    <w:p>
      <w:pPr>
        <w:pStyle w:val="Normal"/>
        <w:jc w:val="both"/>
        <w:rPr>
          <w:bCs/>
          <w:lang w:val="en-US"/>
        </w:rPr>
      </w:pPr>
      <w:r>
        <w:rPr>
          <w:bCs/>
          <w:lang w:val="en-US"/>
        </w:rPr>
        <w:t>Time is of the essence. Drawn into the struggle between the forces of light and darkness, the detectives will need to double their efforts to unravel the secret of the mysterious Karakorum temple and deal with the Preacher once and for all. What lurks in the ancient monastery? What grim secrets have brought the Preacher there and what is his purpose? Will the protagonists be able to stop him now that he’s more powerful than ever?</w:t>
      </w:r>
    </w:p>
    <w:p>
      <w:pPr>
        <w:pStyle w:val="Normal"/>
        <w:jc w:val="both"/>
        <w:rPr>
          <w:bCs/>
          <w:lang w:val="en-US"/>
        </w:rPr>
      </w:pPr>
      <w:r>
        <w:rPr>
          <w:bCs/>
          <w:lang w:val="en-US"/>
        </w:rPr>
        <w:t xml:space="preserve">The final chapter of </w:t>
      </w:r>
      <w:r>
        <w:rPr>
          <w:bCs/>
          <w:i/>
          <w:lang w:val="en-US"/>
        </w:rPr>
        <w:t>Enigmatis</w:t>
      </w:r>
      <w:r>
        <w:rPr>
          <w:bCs/>
          <w:lang w:val="en-US"/>
        </w:rPr>
        <w:t xml:space="preserve"> is very action oriented and offers a plethora of demanding riddles, but also opportunities for sentimental revisiting of some locations from the previous games and a chance to look at them with a fresh eye.</w:t>
      </w:r>
    </w:p>
    <w:p>
      <w:pPr>
        <w:pStyle w:val="Normal"/>
        <w:jc w:val="both"/>
        <w:rPr>
          <w:bCs/>
          <w:lang w:val="en-US"/>
        </w:rPr>
      </w:pPr>
      <w:r>
        <w:rPr>
          <w:bCs/>
          <w:lang w:val="en-US"/>
        </w:rPr>
        <w:t xml:space="preserve">Apart from the protagonists from </w:t>
      </w:r>
      <w:r>
        <w:rPr>
          <w:bCs/>
          <w:i/>
          <w:lang w:val="en-US"/>
        </w:rPr>
        <w:t>Enigmatis 1</w:t>
      </w:r>
      <w:r>
        <w:rPr>
          <w:bCs/>
          <w:lang w:val="en-US"/>
        </w:rPr>
        <w:t xml:space="preserve"> and </w:t>
      </w:r>
      <w:r>
        <w:rPr>
          <w:bCs/>
          <w:i/>
          <w:lang w:val="en-US"/>
        </w:rPr>
        <w:t>2</w:t>
      </w:r>
      <w:r>
        <w:rPr>
          <w:bCs/>
          <w:lang w:val="en-US"/>
        </w:rPr>
        <w:t xml:space="preserve">, the third part introduces some curious new characters with a local background, adding more depth to the entire plot. The game visuals of </w:t>
      </w:r>
      <w:r>
        <w:rPr>
          <w:bCs/>
          <w:i/>
          <w:lang w:val="en-US"/>
        </w:rPr>
        <w:t>The Shadow of Karkhala</w:t>
      </w:r>
      <w:r>
        <w:rPr>
          <w:bCs/>
          <w:lang w:val="en-US"/>
        </w:rPr>
        <w:t xml:space="preserve"> have their own unique characteristic color palette that differs from Maple Creek’s autumnal night or the foggy summer of Ravenwood Park. </w:t>
      </w:r>
      <w:r>
        <w:rPr>
          <w:bCs/>
          <w:i/>
          <w:lang w:val="en-US"/>
        </w:rPr>
        <w:t>Enigmatis 3</w:t>
      </w:r>
      <w:r>
        <w:rPr>
          <w:bCs/>
          <w:lang w:val="en-US"/>
        </w:rPr>
        <w:t xml:space="preserve"> introduces the snowy scenery of a mountainous Karakorum with locations designed with the utmost attention to detail, where the rapidly changing weather and time of day underscore both the passage of time and the mood in each scene.</w:t>
      </w:r>
    </w:p>
    <w:p>
      <w:pPr>
        <w:pStyle w:val="Normal"/>
        <w:jc w:val="both"/>
        <w:rPr>
          <w:bCs/>
          <w:lang w:val="en-US"/>
        </w:rPr>
      </w:pPr>
      <w:r>
        <w:rPr>
          <w:bCs/>
          <w:lang w:val="en-US"/>
        </w:rPr>
        <w:t>Each location that the player experiences in Enigmatis 3 – the village at foot of the mountain, the temples, the mountains passes, the archeological dig sites, and the crypts – reflects the cultural riches of Karakorum and the local myths and legends inspired by both ancient Chinese and Middle Eastern culture.</w:t>
      </w:r>
    </w:p>
    <w:p>
      <w:pPr>
        <w:pStyle w:val="Normal"/>
        <w:jc w:val="both"/>
        <w:rPr>
          <w:bCs/>
          <w:lang w:val="en-US"/>
        </w:rPr>
      </w:pPr>
      <w:r>
        <w:rPr>
          <w:bCs/>
          <w:i/>
          <w:lang w:val="en-US"/>
        </w:rPr>
        <w:t>Enigmatis 3: The Shadow of Karkhala</w:t>
      </w:r>
      <w:r>
        <w:rPr>
          <w:bCs/>
          <w:lang w:val="en-US"/>
        </w:rPr>
        <w:t xml:space="preserve"> offers 40 intriguing mini-games and hidden object scenes in 43 monumental locations in snowy Karakorum. It’s also a tale about crime, irreversibly lost love, and revenge – a memorable finale to the cult adventure series.</w:t>
      </w:r>
    </w:p>
    <w:p>
      <w:pPr>
        <w:pStyle w:val="Normal"/>
        <w:jc w:val="both"/>
        <w:rPr>
          <w:bCs/>
          <w:lang w:val="en-US"/>
        </w:rPr>
      </w:pPr>
      <w:r>
        <w:rPr>
          <w:bCs/>
          <w:lang w:val="en-US"/>
        </w:rPr>
        <w:t xml:space="preserve">The game will debut on July 21st in the Artifex Mundi store and on August 11th on </w:t>
      </w:r>
      <w:r>
        <w:rPr>
          <w:lang w:val="en-US"/>
        </w:rPr>
        <w:t>Google Play, Amazon, Windows Store, Windows Phone, Mac App Store, and Steam with a promotional discount up to 40% off.</w:t>
      </w:r>
    </w:p>
    <w:p>
      <w:pPr>
        <w:pStyle w:val="Normal"/>
        <w:rPr>
          <w:sz w:val="36"/>
          <w:szCs w:val="36"/>
          <w:lang w:val="en-US"/>
        </w:rPr>
      </w:pPr>
      <w:r>
        <w:rPr>
          <w:sz w:val="36"/>
          <w:szCs w:val="36"/>
          <w:lang w:val="en-US"/>
        </w:rPr>
      </w:r>
    </w:p>
    <w:p>
      <w:pPr>
        <w:pStyle w:val="Normal"/>
        <w:rPr>
          <w:sz w:val="36"/>
          <w:szCs w:val="36"/>
          <w:lang w:val="en-US"/>
        </w:rPr>
      </w:pPr>
      <w:r>
        <w:rPr>
          <w:sz w:val="36"/>
          <w:szCs w:val="36"/>
          <w:lang w:val="en-US"/>
        </w:rPr>
      </w:r>
    </w:p>
    <w:p>
      <w:pPr>
        <w:pStyle w:val="Normal"/>
        <w:rPr>
          <w:sz w:val="36"/>
          <w:szCs w:val="36"/>
          <w:lang w:val="en-US"/>
        </w:rPr>
      </w:pPr>
      <w:r>
        <w:rPr>
          <w:sz w:val="36"/>
          <w:szCs w:val="36"/>
          <w:lang w:val="en-US"/>
        </w:rPr>
      </w:r>
    </w:p>
    <w:p>
      <w:pPr>
        <w:pStyle w:val="Normal"/>
        <w:rPr>
          <w:highlight w:val="none"/>
          <w:shd w:fill="auto" w:val="clear"/>
        </w:rPr>
      </w:pPr>
      <w:r>
        <w:rPr>
          <w:sz w:val="36"/>
          <w:szCs w:val="36"/>
          <w:shd w:fill="auto" w:val="clear"/>
          <w:lang w:val="en-US"/>
        </w:rPr>
        <w:t>3.</w:t>
      </w:r>
    </w:p>
    <w:p>
      <w:pPr>
        <w:pStyle w:val="Normal"/>
        <w:rPr>
          <w:lang w:val="en-US"/>
        </w:rPr>
      </w:pPr>
      <w:r>
        <w:rPr>
          <w:lang w:val="en-US"/>
        </w:rPr>
      </w:r>
    </w:p>
    <w:p>
      <w:pPr>
        <w:pStyle w:val="Normal"/>
        <w:rPr>
          <w:b/>
          <w:lang w:val="en-US"/>
        </w:rPr>
      </w:pPr>
      <w:r>
        <w:rPr>
          <w:b/>
          <w:lang w:val="en-US"/>
        </w:rPr>
        <w:t>Cult detective adventure Enigmatis now on Xbox One!</w:t>
      </w:r>
    </w:p>
    <w:p>
      <w:pPr>
        <w:pStyle w:val="Normal"/>
        <w:jc w:val="both"/>
        <w:rPr>
          <w:b/>
          <w:lang w:val="en-US"/>
        </w:rPr>
      </w:pPr>
      <w:r>
        <w:rPr>
          <w:b/>
          <w:lang w:val="en-US"/>
        </w:rPr>
        <w:t>Katowice, Poland—March XXth, 2016. On April 8, Xbox One aficionados will finally get to play the first part of one of the most important and highly acclaimed series in history of Artifex Mundi games.</w:t>
      </w:r>
    </w:p>
    <w:p>
      <w:pPr>
        <w:pStyle w:val="Normal"/>
        <w:jc w:val="both"/>
        <w:rPr>
          <w:lang w:val="en-US"/>
        </w:rPr>
      </w:pPr>
      <w:r>
        <w:rPr>
          <w:lang w:val="en-US"/>
        </w:rPr>
        <w:t xml:space="preserve">After the recent successful console premieres of pirate-themed </w:t>
      </w:r>
      <w:r>
        <w:rPr>
          <w:i/>
          <w:lang w:val="en-US"/>
        </w:rPr>
        <w:t>Nightmares from the Deep: The Cursed Heart</w:t>
      </w:r>
      <w:r>
        <w:rPr>
          <w:lang w:val="en-US"/>
        </w:rPr>
        <w:t xml:space="preserve"> and steampunk </w:t>
      </w:r>
      <w:r>
        <w:rPr>
          <w:i/>
          <w:lang w:val="en-US"/>
        </w:rPr>
        <w:t>Clockwork Tales: Of Glass and Ink</w:t>
      </w:r>
      <w:r>
        <w:rPr>
          <w:lang w:val="en-US"/>
        </w:rPr>
        <w:t xml:space="preserve">, the Polish studio will now follow with the detective-adventure </w:t>
      </w:r>
      <w:r>
        <w:rPr>
          <w:i/>
          <w:lang w:val="en-US"/>
        </w:rPr>
        <w:t xml:space="preserve">Enigmatis: The Ghosts of Maple Creek </w:t>
      </w:r>
      <w:r>
        <w:rPr>
          <w:lang w:val="en-US"/>
        </w:rPr>
        <w:t>on Xbox One.</w:t>
      </w:r>
    </w:p>
    <w:p>
      <w:pPr>
        <w:pStyle w:val="Normal"/>
        <w:jc w:val="both"/>
        <w:rPr>
          <w:lang w:val="en-US"/>
        </w:rPr>
      </w:pPr>
      <w:r>
        <w:rPr>
          <w:lang w:val="en-US"/>
        </w:rPr>
        <w:t>The game takes place in a small town in the middle of nowhere – Maple Creek, Vermont, USA. The main character wakes up in the evening in the middle of a road and the only thing that she can be sure of is the fact that a powerful storm has passed over the town. She can’t remember what has happened in the past few days. The chilling shivers running down her spine hint at the dramatic events that have taken place. This is the beginning of a bloodcurdling story.</w:t>
      </w:r>
    </w:p>
    <w:p>
      <w:pPr>
        <w:pStyle w:val="Normal"/>
        <w:jc w:val="both"/>
        <w:rPr>
          <w:lang w:val="en-US"/>
        </w:rPr>
      </w:pPr>
      <w:r>
        <w:rPr>
          <w:lang w:val="en-US"/>
        </w:rPr>
        <w:t xml:space="preserve">Like in the previous games, the HUD in </w:t>
      </w:r>
      <w:r>
        <w:rPr>
          <w:i/>
          <w:lang w:val="en-US"/>
        </w:rPr>
        <w:t>Enigmatis: The Ghosts of Maple Creek</w:t>
      </w:r>
      <w:r>
        <w:rPr>
          <w:lang w:val="en-US"/>
        </w:rPr>
        <w:t xml:space="preserve">  has been revamped to fit the console steering. Thanks to the improved interface, the game will play more comfortably on bigger screens. It’s the longest Artifex Mundi Xbox One game yet, with up to 8 hours of gameplay, including the extra adventure that is unlocked after the main story has been completed.</w:t>
      </w:r>
    </w:p>
    <w:p>
      <w:pPr>
        <w:pStyle w:val="Normal"/>
        <w:jc w:val="both"/>
        <w:rPr>
          <w:lang w:val="en-US"/>
        </w:rPr>
      </w:pPr>
      <w:r>
        <w:rPr>
          <w:i/>
          <w:lang w:val="en-US"/>
        </w:rPr>
        <w:t>Enigmatis: The Ghosts of Maple Creek</w:t>
      </w:r>
      <w:r>
        <w:rPr>
          <w:lang w:val="en-US"/>
        </w:rPr>
        <w:t xml:space="preserve"> will be available in Europe and the United States for 9.99 EUR and 9.99 USD, respectively.</w:t>
      </w:r>
    </w:p>
    <w:p>
      <w:pPr>
        <w:pStyle w:val="Normal"/>
        <w:jc w:val="both"/>
        <w:rPr>
          <w:lang w:val="en-US"/>
        </w:rPr>
      </w:pPr>
      <w:r>
        <w:rPr>
          <w:lang w:val="en-US"/>
        </w:rPr>
      </w:r>
    </w:p>
    <w:p>
      <w:pPr>
        <w:pStyle w:val="NormalWeb"/>
        <w:spacing w:before="0" w:after="0"/>
        <w:jc w:val="both"/>
        <w:textAlignment w:val="baseline"/>
        <w:rPr/>
      </w:pPr>
      <w:bookmarkStart w:id="0" w:name="_GoBack_kopia_1"/>
      <w:bookmarkEnd w:id="0"/>
      <w:r>
        <w:rPr>
          <w:b/>
        </w:rPr>
        <w:t>Short description</w:t>
      </w:r>
    </w:p>
    <w:p>
      <w:pPr>
        <w:pStyle w:val="NormalWeb"/>
        <w:spacing w:before="0" w:after="0"/>
        <w:jc w:val="both"/>
        <w:textAlignment w:val="baseline"/>
        <w:rPr/>
      </w:pPr>
      <w:r>
        <w:rPr/>
      </w:r>
    </w:p>
    <w:p>
      <w:pPr>
        <w:pStyle w:val="NormalWeb"/>
        <w:spacing w:before="0" w:after="0"/>
        <w:jc w:val="both"/>
        <w:textAlignment w:val="baseline"/>
        <w:rPr/>
      </w:pPr>
      <w:r>
        <w:rPr>
          <w:i/>
        </w:rPr>
        <w:t>My Brother Rabbit</w:t>
      </w:r>
      <w:r>
        <w:rPr/>
        <w:t xml:space="preserve"> is a beautifully drawn point-and-click adventure set in a surreal world that mixes reality with a child’s imagination.</w:t>
      </w:r>
    </w:p>
    <w:p>
      <w:pPr>
        <w:pStyle w:val="NormalWeb"/>
        <w:spacing w:before="0" w:after="0"/>
        <w:jc w:val="both"/>
        <w:textAlignment w:val="baseline"/>
        <w:rPr/>
      </w:pPr>
      <w:r>
        <w:rPr/>
      </w:r>
    </w:p>
    <w:p>
      <w:pPr>
        <w:pStyle w:val="NormalWeb"/>
        <w:spacing w:before="0" w:after="0"/>
        <w:jc w:val="both"/>
        <w:textAlignment w:val="baseline"/>
        <w:rPr/>
      </w:pPr>
      <w:r>
        <w:rPr>
          <w:b/>
        </w:rPr>
        <w:t>About the game</w:t>
      </w:r>
    </w:p>
    <w:p>
      <w:pPr>
        <w:pStyle w:val="NormalWeb"/>
        <w:spacing w:before="0" w:after="0"/>
        <w:jc w:val="both"/>
        <w:textAlignment w:val="baseline"/>
        <w:rPr/>
      </w:pPr>
      <w:r>
        <w:rPr/>
      </w:r>
    </w:p>
    <w:p>
      <w:pPr>
        <w:pStyle w:val="NormalWeb"/>
        <w:spacing w:before="0" w:after="0"/>
        <w:jc w:val="both"/>
        <w:textAlignment w:val="baseline"/>
        <w:rPr/>
      </w:pPr>
      <w:r>
        <w:rPr>
          <w:highlight w:val="white"/>
          <w:lang w:bidi="ar-SA"/>
        </w:rPr>
        <w:t>A loving family discovers that their daughter has fallen ill. While her parents set out to get her the treatment she needs, her determined older brother turns to the power of imagination to help both of them cope. While the outside world offers a harsh reality, these pure children envision a fantastic, surreal world that provides the innocent fun they deserve.</w:t>
      </w:r>
      <w:r>
        <w:rPr>
          <w:lang w:bidi="ar-SA"/>
        </w:rPr>
        <w:t xml:space="preserve"> Embark on a grand journey to five different lands filled with incredible robo-mooses, levitating baobabs, giant mushrooms, and clocks melting to the rhythm of passing time. Will imagination prevail?</w:t>
      </w:r>
    </w:p>
    <w:p>
      <w:pPr>
        <w:pStyle w:val="NormalWeb"/>
        <w:spacing w:before="0" w:after="0"/>
        <w:jc w:val="both"/>
        <w:textAlignment w:val="baseline"/>
        <w:rPr/>
      </w:pPr>
      <w:r>
        <w:rPr/>
      </w:r>
    </w:p>
    <w:p>
      <w:pPr>
        <w:pStyle w:val="NormalWeb"/>
        <w:spacing w:before="0" w:after="0"/>
        <w:jc w:val="both"/>
        <w:textAlignment w:val="baseline"/>
        <w:rPr/>
      </w:pPr>
      <w:r>
        <w:rPr>
          <w:b/>
        </w:rPr>
        <w:t>A fascinating journey in a surreal world</w:t>
      </w:r>
    </w:p>
    <w:p>
      <w:pPr>
        <w:pStyle w:val="NormalWeb"/>
        <w:spacing w:before="0" w:after="0"/>
        <w:jc w:val="both"/>
        <w:textAlignment w:val="baseline"/>
        <w:rPr/>
      </w:pPr>
      <w:r>
        <w:rPr/>
      </w:r>
    </w:p>
    <w:p>
      <w:pPr>
        <w:pStyle w:val="NormalWeb"/>
        <w:spacing w:before="0" w:after="0"/>
        <w:jc w:val="both"/>
        <w:textAlignment w:val="baseline"/>
        <w:rPr/>
      </w:pPr>
      <w:r>
        <w:rPr>
          <w:highlight w:val="white"/>
        </w:rPr>
        <w:t>In this magnificent land of make-believe, a cute little rabbit living underground wants to nurse his ill friend, a flower, back to health in any way he can. To do so, he must use his wits to decipher puzzles inspired by classic point and clicks, uncover hidden objects,</w:t>
      </w:r>
      <w:r>
        <w:rPr/>
        <w:t xml:space="preserve"> and play minigames to continue his adventure.</w:t>
      </w:r>
    </w:p>
    <w:p>
      <w:pPr>
        <w:pStyle w:val="NormalWeb"/>
        <w:spacing w:before="0" w:after="0"/>
        <w:jc w:val="both"/>
        <w:textAlignment w:val="baseline"/>
        <w:rPr/>
      </w:pPr>
      <w:r>
        <w:rPr/>
        <w:t>Is it just a child’s game or do all these elements have a deeper meaning that reflects reality?</w:t>
      </w:r>
    </w:p>
    <w:p>
      <w:pPr>
        <w:pStyle w:val="NormalWeb"/>
        <w:spacing w:before="0" w:after="0"/>
        <w:jc w:val="both"/>
        <w:textAlignment w:val="baseline"/>
        <w:rPr/>
      </w:pPr>
      <w:r>
        <w:rPr/>
      </w:r>
    </w:p>
    <w:p>
      <w:pPr>
        <w:pStyle w:val="NormalWeb"/>
        <w:spacing w:before="0" w:after="0"/>
        <w:jc w:val="both"/>
        <w:textAlignment w:val="baseline"/>
        <w:rPr/>
      </w:pPr>
      <w:r>
        <w:rPr>
          <w:b/>
        </w:rPr>
        <w:t>An emotional story of love and courage that stems from the imagination</w:t>
      </w:r>
    </w:p>
    <w:p>
      <w:pPr>
        <w:pStyle w:val="NormalWeb"/>
        <w:spacing w:before="0" w:after="0"/>
        <w:jc w:val="both"/>
        <w:textAlignment w:val="baseline"/>
        <w:rPr/>
      </w:pPr>
      <w:r>
        <w:rPr/>
      </w:r>
    </w:p>
    <w:p>
      <w:pPr>
        <w:pStyle w:val="NormalWeb"/>
        <w:spacing w:before="0" w:after="0"/>
        <w:jc w:val="both"/>
        <w:textAlignment w:val="baseline"/>
        <w:rPr/>
      </w:pPr>
      <w:r>
        <w:rPr/>
        <w:t>Learn the moving story of siblings who support each other in difficult times by leaning on the power of the imagination. Accompany them on a quest to push back the dark forces that threatens the flower and the surreal world.</w:t>
      </w:r>
    </w:p>
    <w:p>
      <w:pPr>
        <w:pStyle w:val="NormalWeb"/>
        <w:spacing w:before="0" w:after="0"/>
        <w:jc w:val="both"/>
        <w:textAlignment w:val="baseline"/>
        <w:rPr/>
      </w:pPr>
      <w:r>
        <w:rPr/>
      </w:r>
    </w:p>
    <w:p>
      <w:pPr>
        <w:pStyle w:val="NormalWeb"/>
        <w:spacing w:before="0" w:after="0"/>
        <w:jc w:val="both"/>
        <w:textAlignment w:val="baseline"/>
        <w:rPr/>
      </w:pPr>
      <w:r>
        <w:rPr>
          <w:b/>
        </w:rPr>
        <w:t>Tons of environmental puzzles, minigames, and hidden-object scenes</w:t>
      </w:r>
    </w:p>
    <w:p>
      <w:pPr>
        <w:pStyle w:val="NormalWeb"/>
        <w:spacing w:before="0" w:after="0"/>
        <w:jc w:val="both"/>
        <w:textAlignment w:val="baseline"/>
        <w:rPr/>
      </w:pPr>
      <w:r>
        <w:rPr/>
      </w:r>
    </w:p>
    <w:p>
      <w:pPr>
        <w:pStyle w:val="NormalWeb"/>
        <w:spacing w:before="0" w:after="0"/>
        <w:jc w:val="both"/>
        <w:textAlignment w:val="baseline"/>
        <w:rPr/>
      </w:pPr>
      <w:r>
        <w:rPr/>
        <w:t>Travel through the various lands of the colorful universe, where everything you know from the real world can be turned upside down. Help the rabbit find hidden objects, solve puzzles, and assemble strange-looking machinery in a world where conventional logics doesn’t apply.</w:t>
      </w:r>
    </w:p>
    <w:p>
      <w:pPr>
        <w:pStyle w:val="NormalWeb"/>
        <w:spacing w:before="0" w:after="0"/>
        <w:jc w:val="both"/>
        <w:textAlignment w:val="baseline"/>
        <w:rPr/>
      </w:pPr>
      <w:r>
        <w:rPr/>
      </w:r>
    </w:p>
    <w:p>
      <w:pPr>
        <w:pStyle w:val="NormalWeb"/>
        <w:spacing w:before="0" w:after="0"/>
        <w:jc w:val="both"/>
        <w:textAlignment w:val="baseline"/>
        <w:rPr/>
      </w:pPr>
      <w:r>
        <w:rPr>
          <w:b/>
        </w:rPr>
        <w:t>Fantastic music by Arkadiusz Reikowski</w:t>
      </w:r>
    </w:p>
    <w:p>
      <w:pPr>
        <w:pStyle w:val="NormalWeb"/>
        <w:spacing w:before="0" w:after="0"/>
        <w:jc w:val="both"/>
        <w:textAlignment w:val="baseline"/>
        <w:rPr/>
      </w:pPr>
      <w:r>
        <w:rPr/>
      </w:r>
    </w:p>
    <w:p>
      <w:pPr>
        <w:pStyle w:val="NormalWeb"/>
        <w:spacing w:before="0" w:after="0"/>
        <w:jc w:val="both"/>
        <w:textAlignment w:val="baseline"/>
        <w:rPr/>
      </w:pPr>
      <w:r>
        <w:rPr/>
        <w:t xml:space="preserve">With every step, our protagonists grow more desperate as the worlds they traverse grow darker and darker. This is further accentuated by atmospheric music composed by the man behind the scores of such games as </w:t>
      </w:r>
      <w:r>
        <w:rPr>
          <w:i/>
        </w:rPr>
        <w:t>Layers of Fear</w:t>
      </w:r>
      <w:r>
        <w:rPr/>
        <w:t xml:space="preserve">, </w:t>
      </w:r>
      <w:r>
        <w:rPr>
          <w:i/>
        </w:rPr>
        <w:t>Kholat</w:t>
      </w:r>
      <w:r>
        <w:rPr/>
        <w:t>, &gt;observer_</w:t>
      </w:r>
      <w:r>
        <w:rPr>
          <w:i/>
        </w:rPr>
        <w:t>,</w:t>
      </w:r>
      <w:r>
        <w:rPr/>
        <w:t xml:space="preserve"> and </w:t>
      </w:r>
      <w:r>
        <w:rPr>
          <w:i/>
        </w:rPr>
        <w:t>Husk.</w:t>
      </w:r>
    </w:p>
    <w:p>
      <w:pPr>
        <w:pStyle w:val="NormalWeb"/>
        <w:spacing w:before="0" w:after="0"/>
        <w:jc w:val="both"/>
        <w:textAlignment w:val="baseline"/>
        <w:rPr/>
      </w:pPr>
      <w:r>
        <w:rPr/>
      </w:r>
    </w:p>
    <w:p>
      <w:pPr>
        <w:pStyle w:val="NormalWeb"/>
        <w:spacing w:before="0" w:after="0"/>
        <w:jc w:val="both"/>
        <w:textAlignment w:val="baseline"/>
        <w:rPr/>
      </w:pPr>
      <w:r>
        <w:rPr>
          <w:b/>
        </w:rPr>
        <w:t>A nostalgic journey through times when dreams had the power to build worlds</w:t>
      </w:r>
    </w:p>
    <w:p>
      <w:pPr>
        <w:pStyle w:val="NormalWeb"/>
        <w:spacing w:before="0" w:after="0"/>
        <w:jc w:val="both"/>
        <w:textAlignment w:val="baseline"/>
        <w:rPr/>
      </w:pPr>
      <w:r>
        <w:rPr/>
      </w:r>
    </w:p>
    <w:p>
      <w:pPr>
        <w:pStyle w:val="NormalWeb"/>
        <w:spacing w:before="0" w:after="0"/>
        <w:jc w:val="both"/>
        <w:textAlignment w:val="baseline"/>
        <w:rPr/>
      </w:pPr>
      <w:r>
        <w:rPr/>
        <w:t>Remember your youth and look at the world with a child’s eyes again. Believe that the power of the imagination can always find a way, even in the darkest of times. Your empathy and ingenuity can save the day. How will this journey end?</w:t>
      </w:r>
    </w:p>
    <w:p>
      <w:pPr>
        <w:pStyle w:val="Normal"/>
        <w:jc w:val="both"/>
        <w:rPr>
          <w:lang w:val="en-US"/>
        </w:rPr>
      </w:pPr>
      <w:r>
        <w:rPr>
          <w:lang w:val="en-US"/>
        </w:rPr>
      </w:r>
    </w:p>
    <w:p>
      <w:pPr>
        <w:pStyle w:val="Normal"/>
        <w:rPr>
          <w:lang w:val="en-US"/>
        </w:rPr>
      </w:pPr>
      <w:r>
        <w:rPr>
          <w:lang w:val="en-US"/>
        </w:rPr>
      </w:r>
    </w:p>
    <w:p>
      <w:pPr>
        <w:pStyle w:val="Normal"/>
        <w:rPr>
          <w:highlight w:val="none"/>
          <w:shd w:fill="auto" w:val="clear"/>
        </w:rPr>
      </w:pPr>
      <w:r>
        <w:rPr>
          <w:sz w:val="36"/>
          <w:szCs w:val="36"/>
          <w:shd w:fill="auto" w:val="clear"/>
          <w:lang w:val="en-US"/>
        </w:rPr>
        <w:t>4.</w:t>
      </w:r>
    </w:p>
    <w:p>
      <w:pPr>
        <w:pStyle w:val="Normal"/>
        <w:jc w:val="center"/>
        <w:rPr>
          <w:b/>
          <w:bCs/>
          <w:lang w:val="en-US"/>
        </w:rPr>
      </w:pPr>
      <w:r>
        <w:rPr>
          <w:b/>
          <w:bCs/>
          <w:lang w:val="en-US"/>
        </w:rPr>
        <w:t>Gamasutra blog post</w:t>
      </w:r>
    </w:p>
    <w:p>
      <w:pPr>
        <w:pStyle w:val="Normal"/>
        <w:rPr>
          <w:lang w:val="en-US"/>
        </w:rPr>
      </w:pPr>
      <w:r>
        <w:rPr>
          <w:lang w:val="en-US"/>
        </w:rPr>
      </w:r>
    </w:p>
    <w:p>
      <w:pPr>
        <w:pStyle w:val="Normal"/>
        <w:rPr>
          <w:b/>
          <w:bCs/>
          <w:sz w:val="24"/>
          <w:szCs w:val="24"/>
          <w:lang w:val="en-US"/>
        </w:rPr>
      </w:pPr>
      <w:r>
        <w:rPr>
          <w:b/>
          <w:bCs/>
          <w:sz w:val="24"/>
          <w:szCs w:val="24"/>
          <w:lang w:val="en-US"/>
        </w:rPr>
        <w:t>The challenges and opportunities of designing a game without words – the case of My Brother Rabbit by Artifex Mundi.</w:t>
      </w:r>
    </w:p>
    <w:p>
      <w:pPr>
        <w:pStyle w:val="paragraph"/>
        <w:spacing w:beforeAutospacing="0" w:before="0" w:afterAutospacing="0" w:after="0"/>
        <w:ind w:left="720"/>
        <w:jc w:val="both"/>
        <w:textAlignment w:val="baseline"/>
        <w:rPr>
          <w:rStyle w:val="eop"/>
          <w:rFonts w:ascii="Calibri" w:hAnsi="Calibri" w:cs="" w:asciiTheme="minorHAnsi" w:cstheme="minorBidi" w:hAnsiTheme="minorHAnsi"/>
        </w:rPr>
      </w:pPr>
      <w:r>
        <w:rPr>
          <w:rStyle w:val="spellingerror"/>
          <w:rFonts w:cs="" w:ascii="Calibri" w:hAnsi="Calibri" w:asciiTheme="minorHAnsi" w:cstheme="minorBidi" w:hAnsiTheme="minorHAnsi"/>
          <w:b/>
          <w:bCs/>
          <w:lang w:val="en-US"/>
        </w:rPr>
        <w:t>Who</w:t>
      </w:r>
      <w:r>
        <w:rPr>
          <w:rStyle w:val="normaltextrun"/>
          <w:rFonts w:cs="" w:ascii="Calibri" w:hAnsi="Calibri" w:asciiTheme="minorHAnsi" w:cstheme="minorBidi" w:hAnsiTheme="minorHAnsi"/>
          <w:b/>
          <w:bCs/>
          <w:lang w:val="en-US"/>
        </w:rPr>
        <w:t>? </w:t>
      </w:r>
      <w:r>
        <w:rPr>
          <w:rStyle w:val="eop"/>
          <w:rFonts w:cs="" w:ascii="Calibri" w:hAnsi="Calibri" w:asciiTheme="minorHAnsi" w:cstheme="minorBidi" w:hAnsiTheme="minorHAnsi"/>
          <w:lang w:val="en-US"/>
        </w:rPr>
        <w:t> </w:t>
      </w:r>
    </w:p>
    <w:p>
      <w:pPr>
        <w:pStyle w:val="paragraph"/>
        <w:spacing w:beforeAutospacing="0" w:before="0" w:afterAutospacing="0" w:after="0"/>
        <w:ind w:left="360"/>
        <w:jc w:val="both"/>
        <w:rPr>
          <w:rStyle w:val="eop"/>
          <w:rFonts w:ascii="Calibri" w:hAnsi="Calibri" w:cs="" w:asciiTheme="minorHAnsi" w:cstheme="minorBidi" w:hAnsiTheme="minorHAnsi"/>
          <w:lang w:val="en-US"/>
        </w:rPr>
      </w:pPr>
      <w:r>
        <w:rPr>
          <w:rFonts w:cs="" w:cstheme="minorBidi" w:ascii="Calibri" w:hAnsi="Calibri"/>
          <w:lang w:val="en-US"/>
        </w:rPr>
      </w:r>
    </w:p>
    <w:p>
      <w:pPr>
        <w:pStyle w:val="paragraph"/>
        <w:spacing w:before="280" w:after="280"/>
        <w:jc w:val="both"/>
        <w:textAlignment w:val="baseline"/>
        <w:rPr>
          <w:lang w:val="en-GB"/>
        </w:rPr>
      </w:pPr>
      <w:r>
        <w:rPr>
          <w:rFonts w:cs="" w:ascii="Calibri" w:hAnsi="Calibri" w:asciiTheme="minorHAnsi" w:cstheme="minorBidi" w:hAnsiTheme="minorHAnsi"/>
          <w:lang w:val="en-US"/>
        </w:rPr>
        <w:t xml:space="preserve">Lead Artist Łukasz Sałata and Chief Game Designer Daniel Gizicki of </w:t>
      </w:r>
      <w:r>
        <w:rPr>
          <w:rFonts w:cs="" w:ascii="Calibri" w:hAnsi="Calibri" w:asciiTheme="minorHAnsi" w:cstheme="minorBidi" w:hAnsiTheme="minorHAnsi"/>
          <w:b/>
          <w:lang w:val="en-US"/>
        </w:rPr>
        <w:t>My Brother Rabbit</w:t>
      </w:r>
      <w:r>
        <w:rPr>
          <w:rFonts w:cs="" w:ascii="Calibri" w:hAnsi="Calibri" w:asciiTheme="minorHAnsi" w:cstheme="minorBidi" w:hAnsiTheme="minorHAnsi"/>
          <w:lang w:val="en-US"/>
        </w:rPr>
        <w:t xml:space="preserve"> – an upcoming exploration adventure and puzzle game from Artifex Mundi that mixes reality with the surreal world of a child’s imagination. Both of them have previous experience in creating hidden object puzzle adventure games that until recently was Artifex Mundi’s specialty. After releasing more than 60 games in this genre, the company has decided to branch out and pursue different genres in the triple-I segment. </w:t>
      </w:r>
    </w:p>
    <w:p>
      <w:pPr>
        <w:pStyle w:val="paragraph"/>
        <w:spacing w:before="280" w:after="280"/>
        <w:jc w:val="both"/>
        <w:rPr>
          <w:rFonts w:ascii="Calibri" w:hAnsi="Calibri" w:cs="" w:asciiTheme="minorHAnsi" w:cstheme="minorBidi" w:hAnsiTheme="minorHAnsi"/>
          <w:lang w:val="en-US"/>
        </w:rPr>
      </w:pPr>
      <w:r>
        <w:rPr>
          <w:rFonts w:cs="" w:cstheme="minorBidi" w:ascii="Calibri" w:hAnsi="Calibri"/>
          <w:lang w:val="en-US"/>
        </w:rPr>
      </w:r>
    </w:p>
    <w:p>
      <w:pPr>
        <w:pStyle w:val="paragraph"/>
        <w:spacing w:beforeAutospacing="0" w:before="0" w:afterAutospacing="0" w:after="0"/>
        <w:ind w:left="720"/>
        <w:jc w:val="both"/>
        <w:textAlignment w:val="baseline"/>
        <w:rPr>
          <w:rStyle w:val="eop"/>
        </w:rPr>
      </w:pPr>
      <w:r>
        <w:rPr>
          <w:rStyle w:val="spellingerror"/>
          <w:rFonts w:cs="" w:ascii="Calibri" w:hAnsi="Calibri" w:asciiTheme="minorHAnsi" w:cstheme="minorBidi" w:hAnsiTheme="minorHAnsi"/>
          <w:b/>
          <w:bCs/>
          <w:lang w:val="en-US"/>
        </w:rPr>
        <w:t>What? </w:t>
      </w:r>
      <w:r>
        <w:rPr>
          <w:rStyle w:val="eop"/>
          <w:rFonts w:cs="" w:ascii="Calibri" w:hAnsi="Calibri" w:asciiTheme="minorHAnsi" w:cstheme="minorBidi" w:hAnsiTheme="minorHAnsi"/>
          <w:lang w:val="en-US"/>
        </w:rPr>
        <w:t> </w:t>
      </w:r>
    </w:p>
    <w:p>
      <w:pPr>
        <w:pStyle w:val="paragraph"/>
        <w:spacing w:beforeAutospacing="0" w:before="0" w:afterAutospacing="0" w:after="0"/>
        <w:ind w:left="360"/>
        <w:jc w:val="both"/>
        <w:rPr>
          <w:rStyle w:val="eop"/>
          <w:rFonts w:ascii="Calibri" w:hAnsi="Calibri" w:cs="" w:asciiTheme="minorHAnsi" w:cstheme="minorBidi" w:hAnsiTheme="minorHAnsi"/>
          <w:lang w:val="en-US"/>
        </w:rPr>
      </w:pPr>
      <w:r>
        <w:rPr>
          <w:rFonts w:cs="" w:cstheme="minorBidi" w:ascii="Calibri" w:hAnsi="Calibri"/>
          <w:lang w:val="en-US"/>
        </w:rPr>
      </w:r>
    </w:p>
    <w:p>
      <w:pPr>
        <w:pStyle w:val="paragraph"/>
        <w:spacing w:beforeAutospacing="0" w:before="0" w:afterAutospacing="0" w:after="0"/>
        <w:jc w:val="both"/>
        <w:textAlignment w:val="baseline"/>
        <w:rPr>
          <w:lang w:val="en-GB"/>
        </w:rPr>
      </w:pPr>
      <w:r>
        <w:rPr>
          <w:rStyle w:val="normaltextrun"/>
          <w:rFonts w:cs="" w:ascii="Calibri" w:hAnsi="Calibri" w:asciiTheme="minorHAnsi" w:cstheme="minorBidi" w:hAnsiTheme="minorHAnsi"/>
          <w:lang w:val="en-US"/>
        </w:rPr>
        <w:t xml:space="preserve">In this post we wanted to talk about the development of </w:t>
      </w:r>
      <w:r>
        <w:rPr>
          <w:rStyle w:val="normaltextrun"/>
          <w:rFonts w:cs="" w:ascii="Calibri" w:hAnsi="Calibri" w:asciiTheme="minorHAnsi" w:cstheme="minorBidi" w:hAnsiTheme="minorHAnsi"/>
          <w:b/>
          <w:lang w:val="en-US"/>
        </w:rPr>
        <w:t>My Brother Rabbit</w:t>
      </w:r>
      <w:r>
        <w:rPr>
          <w:rStyle w:val="normaltextrun"/>
          <w:rFonts w:cs="" w:ascii="Calibri" w:hAnsi="Calibri" w:asciiTheme="minorHAnsi" w:cstheme="minorBidi" w:hAnsiTheme="minorHAnsi"/>
          <w:lang w:val="en-US"/>
        </w:rPr>
        <w:t xml:space="preserve"> and share with fellow developers the process and challenges of creating a game that has no verbal communication. We hope that sharing our experiences will provide the community with some valuable insights. To give you some context, this is what the game’s about: a loving family discovers that their daughter has fallen ill and while her parents set out to get her the treatment she needs, her determined older brother turns to the power of imagination to help them cope. While the outside world offers a harsh reality, these innocent children create a surreal fantasy world that gives them the play and comfort they need. The player embarks on a grand journey to five different lands filled with puzzles featuring incredible </w:t>
      </w:r>
      <w:r>
        <w:rPr>
          <w:rFonts w:cs="" w:ascii="Calibri" w:hAnsi="Calibri" w:asciiTheme="minorHAnsi" w:cstheme="minorBidi" w:hAnsiTheme="minorHAnsi"/>
          <w:lang w:val="en-US"/>
        </w:rPr>
        <w:t>robo-moose, floating baobabs, giant mushrooms, and clocks melting to the rhythm of passing time.</w:t>
      </w:r>
    </w:p>
    <w:p>
      <w:pPr>
        <w:pStyle w:val="paragraph"/>
        <w:spacing w:beforeAutospacing="0" w:before="0" w:afterAutospacing="0" w:after="0"/>
        <w:jc w:val="both"/>
        <w:textAlignment w:val="baseline"/>
        <w:rPr>
          <w:rFonts w:ascii="Calibri" w:hAnsi="Calibri" w:cs="Calibri" w:asciiTheme="minorHAnsi" w:cstheme="minorHAnsi" w:hAnsiTheme="minorHAnsi"/>
          <w:lang w:val="en-US"/>
        </w:rPr>
      </w:pPr>
      <w:r>
        <w:rPr>
          <w:rFonts w:cs="Calibri" w:cstheme="minorHAnsi" w:ascii="Calibri" w:hAnsi="Calibri"/>
          <w:lang w:val="en-US"/>
        </w:rPr>
      </w:r>
    </w:p>
    <w:p>
      <w:pPr>
        <w:pStyle w:val="paragraph"/>
        <w:spacing w:beforeAutospacing="0" w:before="0" w:afterAutospacing="0" w:after="0"/>
        <w:ind w:left="720"/>
        <w:jc w:val="both"/>
        <w:textAlignment w:val="baseline"/>
        <w:rPr>
          <w:rStyle w:val="eop"/>
          <w:rFonts w:cs="" w:cstheme="minorBidi"/>
        </w:rPr>
      </w:pPr>
      <w:r>
        <w:rPr>
          <w:rStyle w:val="spellingerror"/>
          <w:rFonts w:cs="" w:ascii="Calibri" w:hAnsi="Calibri" w:asciiTheme="minorHAnsi" w:cstheme="minorBidi" w:hAnsiTheme="minorHAnsi"/>
          <w:b/>
          <w:bCs/>
          <w:lang w:val="en-US"/>
        </w:rPr>
        <w:t>Why</w:t>
      </w:r>
      <w:r>
        <w:rPr>
          <w:rStyle w:val="normaltextrun"/>
          <w:rFonts w:cs="" w:ascii="Calibri" w:hAnsi="Calibri" w:asciiTheme="minorHAnsi" w:cstheme="minorBidi" w:hAnsiTheme="minorHAnsi"/>
          <w:b/>
          <w:bCs/>
          <w:lang w:val="en-US"/>
        </w:rPr>
        <w:t>?</w:t>
      </w:r>
      <w:r>
        <w:rPr>
          <w:rStyle w:val="eop"/>
          <w:rFonts w:cs="" w:ascii="Calibri" w:hAnsi="Calibri" w:asciiTheme="minorHAnsi" w:cstheme="minorBidi" w:hAnsiTheme="minorHAnsi"/>
          <w:lang w:val="en-US"/>
        </w:rPr>
        <w:t> </w:t>
      </w:r>
    </w:p>
    <w:p>
      <w:pPr>
        <w:pStyle w:val="paragraph"/>
        <w:spacing w:beforeAutospacing="0" w:before="0" w:afterAutospacing="0" w:after="0"/>
        <w:jc w:val="both"/>
        <w:textAlignment w:val="baseline"/>
        <w:rPr>
          <w:rStyle w:val="eop"/>
          <w:rFonts w:ascii="Calibri" w:hAnsi="Calibri" w:cs="Calibri" w:asciiTheme="minorHAnsi" w:cstheme="minorHAnsi" w:hAnsiTheme="minorHAnsi"/>
          <w:lang w:val="en-US"/>
        </w:rPr>
      </w:pPr>
      <w:r>
        <w:rPr>
          <w:rFonts w:cs="Calibri" w:cstheme="minorHAnsi" w:ascii="Calibri" w:hAnsi="Calibri"/>
          <w:lang w:val="en-US"/>
        </w:rPr>
      </w:r>
    </w:p>
    <w:p>
      <w:pPr>
        <w:pStyle w:val="paragraph"/>
        <w:spacing w:beforeAutospacing="0" w:before="0" w:afterAutospacing="0" w:after="0"/>
        <w:jc w:val="both"/>
        <w:textAlignment w:val="baseline"/>
        <w:rPr>
          <w:rFonts w:cs="" w:cstheme="minorBidi"/>
          <w:lang w:val="en-GB"/>
        </w:rPr>
      </w:pPr>
      <w:r>
        <w:rPr>
          <w:rFonts w:cs="" w:ascii="Calibri" w:hAnsi="Calibri" w:asciiTheme="minorHAnsi" w:cstheme="minorBidi" w:hAnsiTheme="minorHAnsi"/>
          <w:lang w:val="en-US"/>
        </w:rPr>
        <w:t>When asking this question, one needs to realize that there are many factors and consequences that need to be considered before answering it, and that this simple question splits into several different ones.</w:t>
      </w:r>
    </w:p>
    <w:p>
      <w:pPr>
        <w:pStyle w:val="paragraph"/>
        <w:spacing w:beforeAutospacing="0" w:before="0" w:afterAutospacing="0" w:after="0"/>
        <w:jc w:val="both"/>
        <w:textAlignment w:val="baseline"/>
        <w:rPr>
          <w:rFonts w:ascii="Calibri" w:hAnsi="Calibri" w:cs="Calibri" w:asciiTheme="minorHAnsi" w:cstheme="minorHAnsi" w:hAnsiTheme="minorHAnsi"/>
          <w:lang w:val="en-US"/>
        </w:rPr>
      </w:pPr>
      <w:r>
        <w:rPr>
          <w:rFonts w:cs="Calibri" w:cstheme="minorHAnsi" w:ascii="Calibri" w:hAnsi="Calibri"/>
          <w:lang w:val="en-US"/>
        </w:rPr>
      </w:r>
    </w:p>
    <w:p>
      <w:pPr>
        <w:pStyle w:val="paragraph"/>
        <w:spacing w:beforeAutospacing="0" w:before="0" w:afterAutospacing="0" w:after="0"/>
        <w:jc w:val="both"/>
        <w:textAlignment w:val="baseline"/>
        <w:rPr>
          <w:rFonts w:ascii="Calibri" w:hAnsi="Calibri" w:cs="" w:asciiTheme="minorHAnsi" w:cstheme="minorBidi" w:hAnsiTheme="minorHAnsi"/>
          <w:b/>
          <w:bCs/>
          <w:lang w:val="en-US"/>
        </w:rPr>
      </w:pPr>
      <w:r>
        <w:rPr>
          <w:rFonts w:cs="" w:ascii="Calibri" w:hAnsi="Calibri" w:asciiTheme="minorHAnsi" w:cstheme="minorBidi" w:hAnsiTheme="minorHAnsi"/>
          <w:lang w:val="en-US"/>
        </w:rPr>
        <w:t>S</w:t>
      </w:r>
      <w:r>
        <w:rPr>
          <w:rFonts w:cs="" w:ascii="Calibri" w:hAnsi="Calibri" w:asciiTheme="minorHAnsi" w:cstheme="minorBidi" w:hAnsiTheme="minorHAnsi"/>
          <w:b/>
          <w:bCs/>
          <w:lang w:val="en-US"/>
        </w:rPr>
        <w:t xml:space="preserve">o why would one want to design a game without words? </w:t>
      </w:r>
    </w:p>
    <w:p>
      <w:pPr>
        <w:pStyle w:val="paragraph"/>
        <w:spacing w:beforeAutospacing="0" w:before="0" w:afterAutospacing="0" w:after="0"/>
        <w:jc w:val="both"/>
        <w:textAlignment w:val="baseline"/>
        <w:rPr>
          <w:rFonts w:ascii="Calibri" w:hAnsi="Calibri" w:cs="Calibri" w:asciiTheme="minorHAnsi" w:cstheme="minorHAnsi" w:hAnsiTheme="minorHAnsi"/>
          <w:lang w:val="en-US"/>
        </w:rPr>
      </w:pPr>
      <w:r>
        <w:rPr>
          <w:rFonts w:cs="Calibri" w:cstheme="minorHAnsi" w:ascii="Calibri" w:hAnsi="Calibri"/>
          <w:lang w:val="en-US"/>
        </w:rPr>
      </w:r>
    </w:p>
    <w:p>
      <w:pPr>
        <w:pStyle w:val="paragraph"/>
        <w:spacing w:beforeAutospacing="0" w:before="0" w:afterAutospacing="0" w:after="0"/>
        <w:jc w:val="both"/>
        <w:textAlignment w:val="baseline"/>
        <w:rPr>
          <w:rFonts w:ascii="Calibri" w:hAnsi="Calibri" w:cs="" w:asciiTheme="minorHAnsi" w:cstheme="minorBidi" w:hAnsiTheme="minorHAnsi"/>
          <w:lang w:val="en-US"/>
        </w:rPr>
      </w:pPr>
      <w:r>
        <w:rPr>
          <w:rFonts w:cs="" w:ascii="Calibri" w:hAnsi="Calibri" w:asciiTheme="minorHAnsi" w:cstheme="minorBidi" w:hAnsiTheme="minorHAnsi"/>
          <w:lang w:val="en-US"/>
        </w:rPr>
        <w:t>We wanted to create a game that is accessible to everyone, regardless of their age, the language they speak, or their cultural background. This idea was based on our belief that the world of imagination speaks though images rather than words, and we wanted to create a game that shows this is real. Obviously, not having to pay for writing and voice overs was also saving us money, but this was never our chief consideration.</w:t>
      </w:r>
    </w:p>
    <w:p>
      <w:pPr>
        <w:pStyle w:val="paragraph"/>
        <w:spacing w:beforeAutospacing="0" w:before="0" w:afterAutospacing="0" w:after="0"/>
        <w:jc w:val="both"/>
        <w:textAlignment w:val="baseline"/>
        <w:rPr>
          <w:rFonts w:ascii="Calibri" w:hAnsi="Calibri" w:cs="" w:asciiTheme="minorHAnsi" w:cstheme="minorBidi" w:hAnsiTheme="minorHAnsi"/>
          <w:lang w:val="en-US"/>
        </w:rPr>
      </w:pPr>
      <w:r>
        <w:rPr>
          <w:rFonts w:cs="" w:cstheme="minorBidi" w:ascii="Calibri" w:hAnsi="Calibri"/>
          <w:lang w:val="en-US"/>
        </w:rPr>
      </w:r>
    </w:p>
    <w:p>
      <w:pPr>
        <w:pStyle w:val="paragraph"/>
        <w:spacing w:beforeAutospacing="0" w:before="0" w:afterAutospacing="0" w:after="0"/>
        <w:jc w:val="both"/>
        <w:textAlignment w:val="baseline"/>
        <w:rPr>
          <w:rFonts w:ascii="Calibri" w:hAnsi="Calibri" w:cs="Calibri" w:asciiTheme="minorHAnsi" w:cstheme="minorHAnsi" w:hAnsiTheme="minorHAnsi"/>
          <w:b/>
          <w:lang w:val="en-US"/>
        </w:rPr>
      </w:pPr>
      <w:r>
        <w:rPr>
          <w:rFonts w:cs="Calibri" w:cstheme="minorHAnsi" w:ascii="Calibri" w:hAnsi="Calibri"/>
          <w:b/>
          <w:lang w:val="en-US"/>
        </w:rPr>
      </w:r>
    </w:p>
    <w:p>
      <w:pPr>
        <w:pStyle w:val="paragraph"/>
        <w:spacing w:beforeAutospacing="0" w:before="0" w:afterAutospacing="0" w:after="0"/>
        <w:jc w:val="both"/>
        <w:textAlignment w:val="baseline"/>
        <w:rPr>
          <w:rFonts w:ascii="Calibri" w:hAnsi="Calibri" w:cs="" w:asciiTheme="minorHAnsi" w:cstheme="minorBidi" w:hAnsiTheme="minorHAnsi"/>
          <w:lang w:val="en-US"/>
        </w:rPr>
      </w:pPr>
      <w:r>
        <w:rPr>
          <w:rFonts w:cs="" w:ascii="Calibri" w:hAnsi="Calibri" w:asciiTheme="minorHAnsi" w:cstheme="minorBidi" w:hAnsiTheme="minorHAnsi"/>
          <w:b/>
          <w:bCs/>
          <w:lang w:val="en-US"/>
        </w:rPr>
        <w:t>The other question is: does your game actually need text and VO?</w:t>
      </w:r>
      <w:r>
        <w:rPr>
          <w:rFonts w:cs="" w:ascii="Calibri" w:hAnsi="Calibri" w:asciiTheme="minorHAnsi" w:cstheme="minorBidi" w:hAnsiTheme="minorHAnsi"/>
          <w:lang w:val="en-US"/>
        </w:rPr>
        <w:t xml:space="preserve"> </w:t>
      </w:r>
    </w:p>
    <w:p>
      <w:pPr>
        <w:pStyle w:val="paragraph"/>
        <w:spacing w:beforeAutospacing="0" w:before="0" w:afterAutospacing="0" w:after="0"/>
        <w:jc w:val="both"/>
        <w:textAlignment w:val="baseline"/>
        <w:rPr>
          <w:rFonts w:ascii="Calibri" w:hAnsi="Calibri" w:cs="Calibri" w:asciiTheme="minorHAnsi" w:cstheme="minorHAnsi" w:hAnsiTheme="minorHAnsi"/>
          <w:lang w:val="en-US"/>
        </w:rPr>
      </w:pPr>
      <w:r>
        <w:rPr>
          <w:rFonts w:cs="Calibri" w:cstheme="minorHAnsi" w:ascii="Calibri" w:hAnsi="Calibri"/>
          <w:lang w:val="en-US"/>
        </w:rPr>
      </w:r>
    </w:p>
    <w:p>
      <w:pPr>
        <w:pStyle w:val="paragraph"/>
        <w:spacing w:beforeAutospacing="0" w:before="0" w:afterAutospacing="0" w:after="0"/>
        <w:jc w:val="both"/>
        <w:textAlignment w:val="baseline"/>
        <w:rPr>
          <w:rFonts w:ascii="Calibri" w:hAnsi="Calibri" w:cs="" w:asciiTheme="minorHAnsi" w:cstheme="minorBidi" w:hAnsiTheme="minorHAnsi"/>
          <w:lang w:val="en-US"/>
        </w:rPr>
      </w:pPr>
      <w:r>
        <w:rPr>
          <w:rFonts w:cs="" w:ascii="Calibri" w:hAnsi="Calibri" w:asciiTheme="minorHAnsi" w:cstheme="minorBidi" w:hAnsiTheme="minorHAnsi"/>
          <w:lang w:val="en-US"/>
        </w:rPr>
        <w:t xml:space="preserve">If this is a classic point-and-click game paying homage to LucasArts and Sierra, then probably, yes, you would at least need the dialogues. But if your game is more focused on exploration and puzzle solving, then not necessarily. Many successful games fared very well without using too much text (or any for that matter) – the prime examples of which are Tiny Bang Story and Amanita Design’s games. When we approached the design of </w:t>
      </w:r>
      <w:r>
        <w:rPr>
          <w:rFonts w:cs="" w:ascii="Calibri" w:hAnsi="Calibri" w:asciiTheme="minorHAnsi" w:cstheme="minorBidi" w:hAnsiTheme="minorHAnsi"/>
          <w:b/>
          <w:bCs/>
          <w:lang w:val="en-US"/>
        </w:rPr>
        <w:t>My Brother Rabbit</w:t>
      </w:r>
      <w:r>
        <w:rPr>
          <w:rFonts w:cs="" w:ascii="Calibri" w:hAnsi="Calibri" w:asciiTheme="minorHAnsi" w:cstheme="minorBidi" w:hAnsiTheme="minorHAnsi"/>
          <w:bCs/>
          <w:lang w:val="en-US"/>
        </w:rPr>
        <w:t>,</w:t>
      </w:r>
      <w:r>
        <w:rPr>
          <w:rFonts w:cs="" w:ascii="Calibri" w:hAnsi="Calibri" w:asciiTheme="minorHAnsi" w:cstheme="minorBidi" w:hAnsiTheme="minorHAnsi"/>
          <w:lang w:val="en-US"/>
        </w:rPr>
        <w:t xml:space="preserve"> we already had a certain vision in mind: to create a game that will use </w:t>
      </w:r>
      <w:r>
        <w:rPr>
          <w:rFonts w:cs="" w:ascii="Calibri" w:hAnsi="Calibri" w:asciiTheme="minorHAnsi" w:cstheme="minorBidi" w:hAnsiTheme="minorHAnsi"/>
          <w:b/>
          <w:bCs/>
          <w:lang w:val="en-US"/>
        </w:rPr>
        <w:t>universal language</w:t>
      </w:r>
      <w:r>
        <w:rPr>
          <w:rFonts w:cs="" w:ascii="Calibri" w:hAnsi="Calibri" w:asciiTheme="minorHAnsi" w:cstheme="minorBidi" w:hAnsiTheme="minorHAnsi"/>
          <w:lang w:val="en-US"/>
        </w:rPr>
        <w:t xml:space="preserve"> and the sort of intuitive understanding that is rooted in human imagination but especially visible in </w:t>
      </w:r>
      <w:r>
        <w:rPr>
          <w:rFonts w:cs="" w:ascii="Calibri" w:hAnsi="Calibri" w:asciiTheme="minorHAnsi" w:cstheme="minorBidi" w:hAnsiTheme="minorHAnsi"/>
          <w:b/>
          <w:bCs/>
          <w:lang w:val="en-US"/>
        </w:rPr>
        <w:t>how children perceive the world</w:t>
      </w:r>
      <w:r>
        <w:rPr>
          <w:rFonts w:cs="" w:ascii="Calibri" w:hAnsi="Calibri" w:asciiTheme="minorHAnsi" w:cstheme="minorBidi" w:hAnsiTheme="minorHAnsi"/>
          <w:lang w:val="en-US"/>
        </w:rPr>
        <w:t xml:space="preserve">. You can actually notice how similar children’s drawings are, regardless of the culture of the place they grew up in the world. Our vision keeper and Lead Artist Łukasz Sałata observed his children in how they interact with the “grown-up” world and how they perceive it through their eyes, creating a kind of imaginary world in the process. That was fascinating, and we wanted to make a game about that. When it comes to budgeting, not having to pay extra for voice actors and VO directing was nice, but in the case of </w:t>
      </w:r>
      <w:r>
        <w:rPr>
          <w:rFonts w:cs="" w:ascii="Calibri" w:hAnsi="Calibri" w:asciiTheme="minorHAnsi" w:cstheme="minorBidi" w:hAnsiTheme="minorHAnsi"/>
          <w:b/>
          <w:lang w:val="en-US"/>
        </w:rPr>
        <w:t>My Brother Rabbit</w:t>
      </w:r>
      <w:r>
        <w:rPr>
          <w:rFonts w:cs="" w:ascii="Calibri" w:hAnsi="Calibri" w:asciiTheme="minorHAnsi" w:cstheme="minorBidi" w:hAnsiTheme="minorHAnsi"/>
          <w:lang w:val="en-US"/>
        </w:rPr>
        <w:t>, it was never a chief consideration.</w:t>
      </w:r>
    </w:p>
    <w:p>
      <w:pPr>
        <w:pStyle w:val="Normal"/>
        <w:jc w:val="both"/>
        <w:rPr>
          <w:rFonts w:cs="Calibri" w:cstheme="minorHAnsi"/>
          <w:sz w:val="24"/>
          <w:szCs w:val="24"/>
        </w:rPr>
      </w:pPr>
      <w:r>
        <w:rPr>
          <w:rFonts w:cs="Calibri" w:cstheme="minorHAnsi"/>
          <w:sz w:val="24"/>
          <w:szCs w:val="24"/>
        </w:rPr>
      </w:r>
    </w:p>
    <w:p>
      <w:pPr>
        <w:pStyle w:val="ListParagraph"/>
        <w:spacing w:lineRule="auto" w:line="257"/>
        <w:jc w:val="both"/>
        <w:rPr>
          <w:sz w:val="24"/>
          <w:szCs w:val="24"/>
        </w:rPr>
      </w:pPr>
      <w:r>
        <w:rPr>
          <w:rStyle w:val="normaltextrun"/>
          <w:b/>
          <w:bCs/>
          <w:color w:val="000000"/>
          <w:sz w:val="24"/>
          <w:szCs w:val="24"/>
          <w:shd w:fill="FFFFFF" w:val="clear"/>
        </w:rPr>
        <w:t>How?</w:t>
      </w:r>
      <w:r>
        <w:rPr>
          <w:rStyle w:val="eop"/>
          <w:color w:val="000000"/>
          <w:sz w:val="24"/>
          <w:szCs w:val="24"/>
          <w:shd w:fill="FFFFFF" w:val="clear"/>
        </w:rPr>
        <w:t> </w:t>
      </w:r>
    </w:p>
    <w:p>
      <w:pPr>
        <w:pStyle w:val="Normal"/>
        <w:jc w:val="both"/>
        <w:rPr>
          <w:rFonts w:cs="Calibri" w:cstheme="minorHAnsi"/>
          <w:i/>
          <w:i/>
          <w:sz w:val="24"/>
          <w:szCs w:val="24"/>
        </w:rPr>
      </w:pPr>
      <w:r>
        <w:rPr>
          <w:rFonts w:cs="Calibri" w:cstheme="minorHAnsi"/>
          <w:i/>
          <w:sz w:val="24"/>
          <w:szCs w:val="24"/>
        </w:rPr>
      </w:r>
    </w:p>
    <w:p>
      <w:pPr>
        <w:pStyle w:val="Normal"/>
        <w:jc w:val="both"/>
        <w:rPr>
          <w:i/>
          <w:i/>
          <w:iCs/>
          <w:sz w:val="24"/>
          <w:szCs w:val="24"/>
          <w:lang w:val="en-US"/>
        </w:rPr>
      </w:pPr>
      <w:r>
        <w:rPr>
          <w:b/>
          <w:bCs/>
          <w:sz w:val="24"/>
          <w:szCs w:val="24"/>
          <w:lang w:val="en-US"/>
        </w:rPr>
        <w:t xml:space="preserve">In what way does not having text or VO affect the overall gameplay design? </w:t>
      </w:r>
    </w:p>
    <w:p>
      <w:pPr>
        <w:pStyle w:val="Normal"/>
        <w:jc w:val="both"/>
        <w:rPr>
          <w:sz w:val="24"/>
          <w:szCs w:val="24"/>
          <w:lang w:val="en-US"/>
        </w:rPr>
      </w:pPr>
      <w:r>
        <w:rPr>
          <w:b/>
          <w:bCs/>
          <w:sz w:val="24"/>
          <w:szCs w:val="24"/>
          <w:lang w:val="en-US"/>
        </w:rPr>
        <w:t xml:space="preserve"> </w:t>
      </w:r>
      <w:r>
        <w:rPr>
          <w:sz w:val="24"/>
          <w:szCs w:val="24"/>
          <w:lang w:val="en-US"/>
        </w:rPr>
        <w:t xml:space="preserve">It may sound obvious, but first you need to plan ahead and have it all outlined before you even start with the development. You need to consider how the game will guide the player and on what you will base the game narration. Will it be art or gameplay? In the case of </w:t>
      </w:r>
      <w:r>
        <w:rPr>
          <w:b/>
          <w:bCs/>
          <w:sz w:val="24"/>
          <w:szCs w:val="24"/>
          <w:lang w:val="en-US"/>
        </w:rPr>
        <w:t>My Brother Rabbit</w:t>
      </w:r>
      <w:r>
        <w:rPr>
          <w:bCs/>
          <w:sz w:val="24"/>
          <w:szCs w:val="24"/>
          <w:lang w:val="en-US"/>
        </w:rPr>
        <w:t>,</w:t>
      </w:r>
      <w:r>
        <w:rPr>
          <w:sz w:val="24"/>
          <w:szCs w:val="24"/>
          <w:lang w:val="en-US"/>
        </w:rPr>
        <w:t xml:space="preserve"> the obvious choice was art, as the hand-drawn 2D graphics are the strongest feature of our game. Be prepared for the game designer to shack up with artists, as they will have to spend a lot of time together. With </w:t>
      </w:r>
      <w:r>
        <w:rPr>
          <w:b/>
          <w:sz w:val="24"/>
          <w:szCs w:val="24"/>
          <w:lang w:val="en-US"/>
        </w:rPr>
        <w:t>My Brother Rabbit</w:t>
      </w:r>
      <w:r>
        <w:rPr>
          <w:sz w:val="24"/>
          <w:szCs w:val="24"/>
          <w:lang w:val="en-US"/>
        </w:rPr>
        <w:t xml:space="preserve">, the gameplay was influenced by the art to the point where they both needed to be created simultaneously. In this manner, we worked out every element of the game (apart from perhaps the music), like choosing the visual elements for each chapter of the story, or inventing physical objects that can telegraph their functions through their looks alone but at the same time fit in with the surreal game world. Part of it was also figuring out how to convey the bigger, more abstract ideas, e.g. feelings, or the sense of passing time. We’ve done all of this for </w:t>
      </w:r>
      <w:r>
        <w:rPr>
          <w:b/>
          <w:sz w:val="24"/>
          <w:szCs w:val="24"/>
          <w:lang w:val="en-US"/>
        </w:rPr>
        <w:t>My Brother Rabbit</w:t>
      </w:r>
      <w:r>
        <w:rPr>
          <w:sz w:val="24"/>
          <w:szCs w:val="24"/>
          <w:lang w:val="en-US"/>
        </w:rPr>
        <w:t xml:space="preserve">. </w:t>
      </w:r>
    </w:p>
    <w:p>
      <w:pPr>
        <w:pStyle w:val="Normal"/>
        <w:jc w:val="both"/>
        <w:rPr>
          <w:rFonts w:cs="Calibri" w:cstheme="minorHAnsi"/>
          <w:sz w:val="24"/>
          <w:szCs w:val="24"/>
          <w:lang w:val="en-US"/>
        </w:rPr>
      </w:pPr>
      <w:r>
        <w:rPr>
          <w:rFonts w:cs="Calibri" w:cstheme="minorHAnsi"/>
          <w:sz w:val="24"/>
          <w:szCs w:val="24"/>
          <w:lang w:val="en-US"/>
        </w:rPr>
      </w:r>
    </w:p>
    <w:p>
      <w:pPr>
        <w:pStyle w:val="Normal"/>
        <w:jc w:val="both"/>
        <w:rPr>
          <w:sz w:val="24"/>
          <w:szCs w:val="24"/>
          <w:lang w:val="en-GB"/>
        </w:rPr>
      </w:pPr>
      <w:bookmarkStart w:id="1" w:name="_GoBack"/>
      <w:bookmarkEnd w:id="1"/>
      <w:r>
        <w:rPr>
          <w:sz w:val="24"/>
          <w:szCs w:val="24"/>
          <w:lang w:val="en-GB"/>
        </w:rPr>
        <w:t>[Graphics]</w:t>
      </w:r>
    </w:p>
    <w:p>
      <w:pPr>
        <w:pStyle w:val="Normal"/>
        <w:jc w:val="both"/>
        <w:rPr>
          <w:rFonts w:cs="Calibri" w:cstheme="minorHAnsi"/>
          <w:sz w:val="24"/>
          <w:szCs w:val="24"/>
          <w:lang w:val="en-US"/>
        </w:rPr>
      </w:pPr>
      <w:r>
        <w:rPr>
          <w:rFonts w:cs="Calibri" w:cstheme="minorHAnsi"/>
          <w:sz w:val="24"/>
          <w:szCs w:val="24"/>
          <w:lang w:val="en-US"/>
        </w:rPr>
      </w:r>
    </w:p>
    <w:p>
      <w:pPr>
        <w:pStyle w:val="Normal"/>
        <w:jc w:val="both"/>
        <w:rPr>
          <w:sz w:val="24"/>
          <w:szCs w:val="24"/>
          <w:lang w:val="en-US"/>
        </w:rPr>
      </w:pPr>
      <w:r>
        <w:rPr>
          <w:sz w:val="24"/>
          <w:szCs w:val="24"/>
          <w:lang w:val="en-US"/>
        </w:rPr>
        <w:t>We chose the setting of a lone island in Chapter X to emphasize the feeling of loneliness and abandonment that we wanted to convey.</w:t>
      </w:r>
    </w:p>
    <w:p>
      <w:pPr>
        <w:pStyle w:val="Normal"/>
        <w:jc w:val="both"/>
        <w:rPr>
          <w:rFonts w:cs="Calibri" w:cstheme="minorHAnsi"/>
          <w:sz w:val="24"/>
          <w:szCs w:val="24"/>
          <w:lang w:val="en-US"/>
        </w:rPr>
      </w:pPr>
      <w:r>
        <w:rPr>
          <w:rFonts w:cs="Calibri" w:cstheme="minorHAnsi"/>
          <w:sz w:val="24"/>
          <w:szCs w:val="24"/>
          <w:lang w:val="en-US"/>
        </w:rPr>
      </w:r>
    </w:p>
    <w:p>
      <w:pPr>
        <w:pStyle w:val="Normal"/>
        <w:jc w:val="both"/>
        <w:rPr>
          <w:sz w:val="24"/>
          <w:szCs w:val="24"/>
          <w:lang w:val="en-GB"/>
        </w:rPr>
      </w:pPr>
      <w:r>
        <w:rPr>
          <w:sz w:val="24"/>
          <w:szCs w:val="24"/>
          <w:lang w:val="en-GB"/>
        </w:rPr>
        <w:t>[Graphics]</w:t>
      </w:r>
    </w:p>
    <w:p>
      <w:pPr>
        <w:pStyle w:val="Normal"/>
        <w:jc w:val="both"/>
        <w:rPr>
          <w:rFonts w:cs="Calibri" w:cstheme="minorHAnsi"/>
          <w:sz w:val="24"/>
          <w:szCs w:val="24"/>
          <w:lang w:val="en-GB"/>
        </w:rPr>
      </w:pPr>
      <w:r>
        <w:rPr>
          <w:rFonts w:cs="Calibri" w:cstheme="minorHAnsi"/>
          <w:sz w:val="24"/>
          <w:szCs w:val="24"/>
          <w:lang w:val="en-GB"/>
        </w:rPr>
      </w:r>
    </w:p>
    <w:p>
      <w:pPr>
        <w:pStyle w:val="Normal"/>
        <w:jc w:val="both"/>
        <w:rPr>
          <w:sz w:val="24"/>
          <w:szCs w:val="24"/>
          <w:lang w:val="en-US"/>
        </w:rPr>
      </w:pPr>
      <w:r>
        <w:rPr>
          <w:sz w:val="24"/>
          <w:szCs w:val="24"/>
          <w:lang w:val="en-US"/>
        </w:rPr>
        <w:t>Here you can see how by choosing the object to be round, we created the notion that it can, and should, be rolled in order to solve the puzzle, but still retains its “surreal” look. Pretty much every object in our game was designed to be transparent for the player in this way. We wanted the “form” of every item or object to indicate their “function”.</w:t>
      </w:r>
    </w:p>
    <w:p>
      <w:pPr>
        <w:pStyle w:val="Normal"/>
        <w:jc w:val="both"/>
        <w:rPr>
          <w:rFonts w:cs="Calibri" w:cstheme="minorHAnsi"/>
          <w:sz w:val="24"/>
          <w:szCs w:val="24"/>
          <w:lang w:val="en-US"/>
        </w:rPr>
      </w:pPr>
      <w:r>
        <w:rPr>
          <w:rFonts w:cs="Calibri" w:cstheme="minorHAnsi"/>
          <w:sz w:val="24"/>
          <w:szCs w:val="24"/>
          <w:lang w:val="en-US"/>
        </w:rPr>
      </w:r>
    </w:p>
    <w:p>
      <w:pPr>
        <w:pStyle w:val="Normal"/>
        <w:jc w:val="both"/>
        <w:rPr>
          <w:sz w:val="24"/>
          <w:szCs w:val="24"/>
          <w:lang w:val="en-GB"/>
        </w:rPr>
      </w:pPr>
      <w:r>
        <w:rPr>
          <w:sz w:val="24"/>
          <w:szCs w:val="24"/>
          <w:lang w:val="en-GB"/>
        </w:rPr>
        <w:t>[Graphics]</w:t>
      </w:r>
    </w:p>
    <w:p>
      <w:pPr>
        <w:pStyle w:val="Normal"/>
        <w:jc w:val="both"/>
        <w:rPr>
          <w:rFonts w:cs="Calibri" w:cstheme="minorHAnsi"/>
          <w:sz w:val="24"/>
          <w:szCs w:val="24"/>
          <w:lang w:val="en-GB"/>
        </w:rPr>
      </w:pPr>
      <w:r>
        <w:rPr>
          <w:rFonts w:cs="Calibri" w:cstheme="minorHAnsi"/>
          <w:sz w:val="24"/>
          <w:szCs w:val="24"/>
          <w:lang w:val="en-GB"/>
        </w:rPr>
      </w:r>
    </w:p>
    <w:p>
      <w:pPr>
        <w:pStyle w:val="Normal"/>
        <w:jc w:val="both"/>
        <w:rPr>
          <w:sz w:val="24"/>
          <w:szCs w:val="24"/>
          <w:lang w:val="en-US"/>
        </w:rPr>
      </w:pPr>
      <w:r>
        <w:rPr>
          <w:sz w:val="24"/>
          <w:szCs w:val="24"/>
          <w:lang w:val="en-US"/>
        </w:rPr>
        <w:t>Telegraphing abstract ideas is never easy, but the surreal world setting is actually pretty forgiving in this regard. You can always use something taken straight from Salvador Dalí’s art and build on associations.</w:t>
      </w:r>
    </w:p>
    <w:p>
      <w:pPr>
        <w:pStyle w:val="Normal"/>
        <w:jc w:val="both"/>
        <w:rPr>
          <w:rFonts w:cs="Calibri" w:cstheme="minorHAnsi"/>
          <w:sz w:val="24"/>
          <w:szCs w:val="24"/>
          <w:lang w:val="en-US"/>
        </w:rPr>
      </w:pPr>
      <w:r>
        <w:rPr>
          <w:rFonts w:cs="Calibri" w:cstheme="minorHAnsi"/>
          <w:sz w:val="24"/>
          <w:szCs w:val="24"/>
          <w:lang w:val="en-US"/>
        </w:rPr>
      </w:r>
    </w:p>
    <w:p>
      <w:pPr>
        <w:pStyle w:val="Normal"/>
        <w:jc w:val="both"/>
        <w:rPr>
          <w:sz w:val="24"/>
          <w:szCs w:val="24"/>
          <w:lang w:val="en-GB"/>
        </w:rPr>
      </w:pPr>
      <w:r>
        <w:rPr>
          <w:sz w:val="24"/>
          <w:szCs w:val="24"/>
          <w:lang w:val="en-GB"/>
        </w:rPr>
        <w:t>[Graphics]</w:t>
      </w:r>
    </w:p>
    <w:p>
      <w:pPr>
        <w:pStyle w:val="Normal"/>
        <w:jc w:val="both"/>
        <w:rPr>
          <w:i/>
          <w:i/>
          <w:iCs/>
          <w:sz w:val="24"/>
          <w:szCs w:val="24"/>
          <w:lang w:val="en-US"/>
        </w:rPr>
      </w:pPr>
      <w:r>
        <w:rPr>
          <w:i/>
          <w:iCs/>
          <w:sz w:val="24"/>
          <w:szCs w:val="24"/>
          <w:lang w:val="en-US"/>
        </w:rPr>
      </w:r>
    </w:p>
    <w:p>
      <w:pPr>
        <w:pStyle w:val="Normal"/>
        <w:jc w:val="both"/>
        <w:rPr>
          <w:i/>
          <w:i/>
          <w:iCs/>
          <w:sz w:val="24"/>
          <w:szCs w:val="24"/>
          <w:lang w:val="en-US"/>
        </w:rPr>
      </w:pPr>
      <w:r>
        <w:rPr>
          <w:sz w:val="24"/>
          <w:szCs w:val="24"/>
          <w:lang w:val="en-US"/>
        </w:rPr>
        <w:t>The lack of words doesn’t have to mean total lack of feedback or hints in the game. Iconography is one of the best ways of communication and is easily understood by everyone, even children.</w:t>
      </w:r>
    </w:p>
    <w:p>
      <w:pPr>
        <w:pStyle w:val="Normal"/>
        <w:jc w:val="both"/>
        <w:rPr>
          <w:sz w:val="24"/>
          <w:szCs w:val="24"/>
          <w:lang w:val="en-US"/>
        </w:rPr>
      </w:pPr>
      <w:r>
        <w:rPr>
          <w:sz w:val="24"/>
          <w:szCs w:val="24"/>
          <w:lang w:val="en-US"/>
        </w:rPr>
      </w:r>
    </w:p>
    <w:p>
      <w:pPr>
        <w:pStyle w:val="Normal"/>
        <w:jc w:val="both"/>
        <w:rPr>
          <w:sz w:val="24"/>
          <w:szCs w:val="24"/>
          <w:lang w:val="en-GB"/>
        </w:rPr>
      </w:pPr>
      <w:r>
        <w:rPr>
          <w:sz w:val="24"/>
          <w:szCs w:val="24"/>
          <w:lang w:val="en-GB"/>
        </w:rPr>
        <w:t>[Graphics]</w:t>
      </w:r>
    </w:p>
    <w:p>
      <w:pPr>
        <w:pStyle w:val="Normal"/>
        <w:jc w:val="both"/>
        <w:rPr>
          <w:i/>
          <w:i/>
          <w:iCs/>
          <w:sz w:val="24"/>
          <w:szCs w:val="24"/>
          <w:lang w:val="en-GB"/>
        </w:rPr>
      </w:pPr>
      <w:r>
        <w:rPr>
          <w:i/>
          <w:iCs/>
          <w:sz w:val="24"/>
          <w:szCs w:val="24"/>
          <w:lang w:val="en-GB"/>
        </w:rPr>
      </w:r>
    </w:p>
    <w:p>
      <w:pPr>
        <w:pStyle w:val="Normal"/>
        <w:jc w:val="both"/>
        <w:rPr>
          <w:b/>
          <w:bCs/>
          <w:sz w:val="24"/>
          <w:szCs w:val="24"/>
          <w:lang w:val="en-US"/>
        </w:rPr>
      </w:pPr>
      <w:r>
        <w:rPr>
          <w:b/>
          <w:bCs/>
          <w:sz w:val="24"/>
          <w:szCs w:val="24"/>
          <w:lang w:val="en-US"/>
        </w:rPr>
        <w:t xml:space="preserve">Can we actually design our game’s interface without text? </w:t>
      </w:r>
    </w:p>
    <w:p>
      <w:pPr>
        <w:pStyle w:val="Normal"/>
        <w:jc w:val="both"/>
        <w:rPr>
          <w:sz w:val="24"/>
          <w:szCs w:val="24"/>
          <w:lang w:val="en-US"/>
        </w:rPr>
      </w:pPr>
      <w:r>
        <w:rPr>
          <w:sz w:val="24"/>
          <w:szCs w:val="24"/>
          <w:lang w:val="en-US"/>
        </w:rPr>
        <w:t>This was by far one of the hardest parts of design. There was no room for confusing the players when it came to basic things like how to navigate the game. Sometimes we had great ideas (at least that’s what we thought) but had to tweak them, a prime example being the initial 3-color HUD system that we later abandoned because it was confusing.</w:t>
      </w:r>
    </w:p>
    <w:p>
      <w:pPr>
        <w:pStyle w:val="Normal"/>
        <w:jc w:val="both"/>
        <w:rPr>
          <w:sz w:val="24"/>
          <w:szCs w:val="24"/>
          <w:lang w:val="en-US"/>
        </w:rPr>
      </w:pPr>
      <w:r>
        <w:rPr>
          <w:sz w:val="24"/>
          <w:szCs w:val="24"/>
          <w:lang w:val="en-US"/>
        </w:rPr>
        <w:t>[Graphics]</w:t>
      </w:r>
    </w:p>
    <w:p>
      <w:pPr>
        <w:pStyle w:val="Normal"/>
        <w:jc w:val="both"/>
        <w:rPr>
          <w:sz w:val="24"/>
          <w:szCs w:val="24"/>
          <w:lang w:val="en-US"/>
        </w:rPr>
      </w:pPr>
      <w:r>
        <w:rPr>
          <w:sz w:val="24"/>
          <w:szCs w:val="24"/>
          <w:lang w:val="en-US"/>
        </w:rPr>
        <w:t>As one of the most important mechanics in the game is based on finding objects, it’s imperative that the player has some kind of clue where to look for them. In the original version, green signified the state “item is here in this location”, red meant “item is not in this location”, and yellow was supposed to mean “item is in this location, but currently not accessible”. The problem was nobody could grasp that without prior explanation. So, after many tests and trials we decided to switch this model to one where there are only two states: the item is either here, or it is not, and the “inaccessibility” was shown plainly in the actual location by a physical object that barred access to it. That was our eureka moment. Communication via colors is pretty universal, but you have to keep it simple if you can’t provide additional feedback via text.</w:t>
      </w:r>
    </w:p>
    <w:p>
      <w:pPr>
        <w:pStyle w:val="Normal"/>
        <w:jc w:val="both"/>
        <w:rPr>
          <w:sz w:val="24"/>
          <w:szCs w:val="24"/>
          <w:lang w:val="en-US"/>
        </w:rPr>
      </w:pPr>
      <w:r>
        <w:rPr>
          <w:sz w:val="24"/>
          <w:szCs w:val="24"/>
          <w:lang w:val="en-US"/>
        </w:rPr>
      </w:r>
    </w:p>
    <w:p>
      <w:pPr>
        <w:pStyle w:val="Normal"/>
        <w:jc w:val="both"/>
        <w:rPr>
          <w:sz w:val="24"/>
          <w:szCs w:val="24"/>
          <w:lang w:val="en-US"/>
        </w:rPr>
      </w:pPr>
      <w:r>
        <w:rPr>
          <w:sz w:val="24"/>
          <w:szCs w:val="24"/>
          <w:lang w:val="en-US"/>
        </w:rPr>
      </w:r>
    </w:p>
    <w:p>
      <w:pPr>
        <w:pStyle w:val="Normal"/>
        <w:jc w:val="both"/>
        <w:rPr>
          <w:b/>
          <w:bCs/>
          <w:sz w:val="24"/>
          <w:szCs w:val="24"/>
          <w:lang w:val="en-US"/>
        </w:rPr>
      </w:pPr>
      <w:r>
        <w:rPr>
          <w:b/>
          <w:bCs/>
          <w:sz w:val="24"/>
          <w:szCs w:val="24"/>
          <w:lang w:val="en-US"/>
        </w:rPr>
        <w:t>Are we smart enough to create a main menu and tutorial without using verbal communication?</w:t>
      </w:r>
    </w:p>
    <w:p>
      <w:pPr>
        <w:pStyle w:val="Normal"/>
        <w:jc w:val="both"/>
        <w:rPr>
          <w:sz w:val="24"/>
          <w:szCs w:val="24"/>
          <w:lang w:val="en-US"/>
        </w:rPr>
      </w:pPr>
      <w:r>
        <w:rPr>
          <w:sz w:val="24"/>
          <w:szCs w:val="24"/>
          <w:lang w:val="en-US"/>
        </w:rPr>
        <w:t xml:space="preserve">We thought we were, but in the end, we had to make some concessions. From the very beginning of the development process we were looking for the optimal form, one that will be intuitive, legible, and not too complicated. We experimented with a non-verbal menu and tutorial, but we couldn’t reach the level of clarity in communication that we thought was necessary for this kind of game. So, we decided to include the text in the menu and tutorial.  It’s easy to come up with purely graphical representations of buttons for “Play”, “Leave Game”, or “Options”, but when you try to create concepts for “Begin new game”, “Continue”, and “Create new profile”, there’s a good chance that the players will get lost in a maze of symbols they don’t fully comprehend. It was a choice between an idea and game functionality. It almost felt like a betrayal of the core value of our project, but in the end, we decided that ensuring a smooth entry into the game for the players took precedence.  </w:t>
      </w:r>
    </w:p>
    <w:p>
      <w:pPr>
        <w:pStyle w:val="Normal"/>
        <w:jc w:val="both"/>
        <w:rPr>
          <w:sz w:val="24"/>
          <w:szCs w:val="24"/>
          <w:lang w:val="en-US"/>
        </w:rPr>
      </w:pPr>
      <w:r>
        <w:rPr>
          <w:sz w:val="24"/>
          <w:szCs w:val="24"/>
          <w:lang w:val="en-US"/>
        </w:rPr>
        <w:t>[Graphics]</w:t>
      </w:r>
    </w:p>
    <w:p>
      <w:pPr>
        <w:pStyle w:val="Normal"/>
        <w:jc w:val="both"/>
        <w:rPr>
          <w:b/>
          <w:bCs/>
          <w:sz w:val="24"/>
          <w:szCs w:val="24"/>
          <w:lang w:val="en-US"/>
        </w:rPr>
      </w:pPr>
      <w:r>
        <w:rPr>
          <w:b/>
          <w:bCs/>
          <w:sz w:val="24"/>
          <w:szCs w:val="24"/>
          <w:lang w:val="en-US"/>
        </w:rPr>
        <w:t>Can we make sure that the players understand what our game is trying to tell them?</w:t>
      </w:r>
    </w:p>
    <w:p>
      <w:pPr>
        <w:pStyle w:val="Normal"/>
        <w:jc w:val="both"/>
        <w:rPr>
          <w:sz w:val="24"/>
          <w:szCs w:val="24"/>
          <w:lang w:val="en-US"/>
        </w:rPr>
      </w:pPr>
      <w:r>
        <w:rPr>
          <w:sz w:val="24"/>
          <w:szCs w:val="24"/>
          <w:lang w:val="en-US"/>
        </w:rPr>
        <w:t>We never wanted the kind of hints that hold the player’s hand and tell them explicitly what to do. We developed a hint system that only gives the most important pieces of information: where the task was taken and what objects are needed for its completion.</w:t>
      </w:r>
    </w:p>
    <w:p>
      <w:pPr>
        <w:pStyle w:val="Normal"/>
        <w:jc w:val="both"/>
        <w:rPr>
          <w:sz w:val="24"/>
          <w:szCs w:val="24"/>
          <w:lang w:val="en-GB"/>
        </w:rPr>
      </w:pPr>
      <w:r>
        <w:rPr>
          <w:sz w:val="24"/>
          <w:szCs w:val="24"/>
          <w:lang w:val="en-GB"/>
        </w:rPr>
        <w:t>[Graphics]</w:t>
      </w:r>
    </w:p>
    <w:p>
      <w:pPr>
        <w:pStyle w:val="Normal"/>
        <w:jc w:val="both"/>
        <w:rPr>
          <w:rFonts w:cs="Calibri" w:cstheme="minorHAnsi"/>
          <w:sz w:val="24"/>
          <w:szCs w:val="24"/>
          <w:lang w:val="en-GB"/>
        </w:rPr>
      </w:pPr>
      <w:r>
        <w:rPr>
          <w:rFonts w:cs="Calibri" w:cstheme="minorHAnsi"/>
          <w:sz w:val="24"/>
          <w:szCs w:val="24"/>
          <w:lang w:val="en-GB"/>
        </w:rPr>
      </w:r>
    </w:p>
    <w:p>
      <w:pPr>
        <w:pStyle w:val="Normal"/>
        <w:jc w:val="both"/>
        <w:rPr>
          <w:sz w:val="24"/>
          <w:szCs w:val="24"/>
          <w:lang w:val="en-US"/>
        </w:rPr>
      </w:pPr>
      <w:r>
        <w:rPr>
          <w:sz w:val="24"/>
          <w:szCs w:val="24"/>
          <w:lang w:val="en-US"/>
        </w:rPr>
        <w:t>But we also wanted to create this sense that the game is talking to the player, even without using any words, just by giving subtle hints. It could be a character trying to draw the player’s attention to a certain place or item, or it could be a firefly, hovering over a place of interest.</w:t>
      </w:r>
    </w:p>
    <w:p>
      <w:pPr>
        <w:pStyle w:val="Normal"/>
        <w:jc w:val="both"/>
        <w:rPr>
          <w:sz w:val="24"/>
          <w:szCs w:val="24"/>
          <w:lang w:val="en-GB"/>
        </w:rPr>
      </w:pPr>
      <w:r>
        <w:rPr>
          <w:sz w:val="24"/>
          <w:szCs w:val="24"/>
          <w:lang w:val="en-GB"/>
        </w:rPr>
        <w:t>[Graphics]</w:t>
      </w:r>
    </w:p>
    <w:p>
      <w:pPr>
        <w:pStyle w:val="Normal"/>
        <w:jc w:val="both"/>
        <w:rPr>
          <w:rFonts w:cs="Calibri" w:cstheme="minorHAnsi"/>
          <w:b/>
          <w:sz w:val="24"/>
          <w:szCs w:val="24"/>
          <w:lang w:val="en-GB"/>
        </w:rPr>
      </w:pPr>
      <w:r>
        <w:rPr>
          <w:rFonts w:cs="Calibri" w:cstheme="minorHAnsi"/>
          <w:b/>
          <w:sz w:val="24"/>
          <w:szCs w:val="24"/>
          <w:lang w:val="en-GB"/>
        </w:rPr>
      </w:r>
    </w:p>
    <w:p>
      <w:pPr>
        <w:pStyle w:val="Normal"/>
        <w:jc w:val="both"/>
        <w:rPr>
          <w:b/>
          <w:bCs/>
          <w:sz w:val="24"/>
          <w:szCs w:val="24"/>
          <w:lang w:val="en-US"/>
        </w:rPr>
      </w:pPr>
      <w:r>
        <w:rPr>
          <w:b/>
          <w:bCs/>
          <w:sz w:val="24"/>
          <w:szCs w:val="24"/>
          <w:lang w:val="en-US"/>
        </w:rPr>
        <w:t>Have we planned for sounds and music to supplement the missing text and VO?</w:t>
      </w:r>
    </w:p>
    <w:p>
      <w:pPr>
        <w:pStyle w:val="Normal"/>
        <w:jc w:val="both"/>
        <w:rPr>
          <w:sz w:val="24"/>
          <w:szCs w:val="24"/>
          <w:lang w:val="en-US"/>
        </w:rPr>
      </w:pPr>
      <w:r>
        <w:rPr>
          <w:sz w:val="24"/>
          <w:szCs w:val="24"/>
          <w:lang w:val="en-US"/>
        </w:rPr>
        <w:t>In the absence of VO and virtually any verbal communication, the attention of the player’s ear is turned entirely to the sound effects and music. So, we had to make sure that there would be an equally important layer of sounds complementary to the game world. The sounds vastly help to navigate the world and even solve puzzles – one of our favorites is a minigame where the player puts together different sounds to create a melody. From the vocal expressions of our protagonists to the variety of sounds in the background, the sound effects help to shape the game world and become a living part of it. If you plan on creating a game without words and VO, the sound effects and music are building blocks that should be of the utmost importance to every developer.</w:t>
      </w:r>
    </w:p>
    <w:p>
      <w:pPr>
        <w:pStyle w:val="Normal"/>
        <w:jc w:val="both"/>
        <w:rPr>
          <w:rFonts w:cs="Calibri" w:cstheme="minorHAnsi"/>
          <w:sz w:val="24"/>
          <w:szCs w:val="24"/>
          <w:lang w:val="en-US"/>
        </w:rPr>
      </w:pPr>
      <w:r>
        <w:rPr>
          <w:rFonts w:cs="Calibri" w:cstheme="minorHAnsi"/>
          <w:sz w:val="24"/>
          <w:szCs w:val="24"/>
          <w:lang w:val="en-US"/>
        </w:rPr>
      </w:r>
    </w:p>
    <w:p>
      <w:pPr>
        <w:pStyle w:val="Normal"/>
        <w:jc w:val="both"/>
        <w:rPr>
          <w:sz w:val="24"/>
          <w:szCs w:val="24"/>
          <w:lang w:val="en-GB"/>
        </w:rPr>
      </w:pPr>
      <w:r>
        <w:rPr>
          <w:sz w:val="24"/>
          <w:szCs w:val="24"/>
          <w:lang w:val="en-GB"/>
        </w:rPr>
        <w:t>[Graphics]</w:t>
      </w:r>
    </w:p>
    <w:p>
      <w:pPr>
        <w:pStyle w:val="Normal"/>
        <w:jc w:val="both"/>
        <w:rPr>
          <w:rFonts w:cs="Calibri" w:cstheme="minorHAnsi"/>
          <w:sz w:val="24"/>
          <w:szCs w:val="24"/>
          <w:lang w:val="en-GB"/>
        </w:rPr>
      </w:pPr>
      <w:r>
        <w:rPr>
          <w:rFonts w:cs="Calibri" w:cstheme="minorHAnsi"/>
          <w:sz w:val="24"/>
          <w:szCs w:val="24"/>
          <w:lang w:val="en-GB"/>
        </w:rPr>
      </w:r>
    </w:p>
    <w:p>
      <w:pPr>
        <w:pStyle w:val="Normal"/>
        <w:jc w:val="both"/>
        <w:rPr>
          <w:sz w:val="24"/>
          <w:szCs w:val="24"/>
          <w:lang w:val="en-US"/>
        </w:rPr>
      </w:pPr>
      <w:r>
        <w:rPr>
          <w:sz w:val="24"/>
          <w:szCs w:val="24"/>
          <w:lang w:val="en-US"/>
        </w:rPr>
        <w:t>We wanted the sound effects and music to be an equally important part of the game experience. That’s why we collaborated on the game with Arkadiusz Reikowski, known for composing the music for Layers of Fear, &gt;Observer_, or Kholat, to name just a few.  We also invited Emi Evans, a vocalist whose voice is known to all familiar with Dark Souls or Nier Automata, to create a song in an imaginary language. All this creates an extra layer to the game.</w:t>
      </w:r>
    </w:p>
    <w:p>
      <w:pPr>
        <w:pStyle w:val="Normal"/>
        <w:jc w:val="both"/>
        <w:rPr>
          <w:rFonts w:cs="Calibri" w:cstheme="minorHAnsi"/>
          <w:sz w:val="24"/>
          <w:szCs w:val="24"/>
          <w:lang w:val="en-US"/>
        </w:rPr>
      </w:pPr>
      <w:r>
        <w:rPr>
          <w:rFonts w:cs="Calibri" w:cstheme="minorHAnsi"/>
          <w:sz w:val="24"/>
          <w:szCs w:val="24"/>
          <w:lang w:val="en-US"/>
        </w:rPr>
      </w:r>
    </w:p>
    <w:p>
      <w:pPr>
        <w:pStyle w:val="ListParagraph"/>
        <w:spacing w:lineRule="auto" w:line="257"/>
        <w:rPr>
          <w:b/>
          <w:bCs/>
          <w:sz w:val="24"/>
          <w:szCs w:val="24"/>
          <w:lang w:val="en-US"/>
        </w:rPr>
      </w:pPr>
      <w:r>
        <w:rPr>
          <w:b/>
          <w:bCs/>
          <w:sz w:val="24"/>
          <w:szCs w:val="24"/>
          <w:lang w:val="en-US"/>
        </w:rPr>
        <w:t>Result:</w:t>
      </w:r>
    </w:p>
    <w:p>
      <w:pPr>
        <w:pStyle w:val="Normal"/>
        <w:jc w:val="both"/>
        <w:rPr>
          <w:rFonts w:cs="Calibri" w:cstheme="minorHAnsi"/>
          <w:sz w:val="24"/>
          <w:szCs w:val="24"/>
          <w:lang w:val="en-US"/>
        </w:rPr>
      </w:pPr>
      <w:r>
        <w:rPr>
          <w:rFonts w:cs="Calibri" w:cstheme="minorHAnsi"/>
          <w:sz w:val="24"/>
          <w:szCs w:val="24"/>
          <w:lang w:val="en-US"/>
        </w:rPr>
      </w:r>
    </w:p>
    <w:p>
      <w:pPr>
        <w:pStyle w:val="Normal"/>
        <w:jc w:val="both"/>
        <w:rPr>
          <w:b/>
          <w:bCs/>
          <w:sz w:val="24"/>
          <w:szCs w:val="24"/>
          <w:lang w:val="en-US"/>
        </w:rPr>
      </w:pPr>
      <w:r>
        <w:rPr>
          <w:b/>
          <w:bCs/>
          <w:sz w:val="24"/>
          <w:szCs w:val="24"/>
          <w:lang w:val="en-US"/>
        </w:rPr>
      </w:r>
    </w:p>
    <w:p>
      <w:pPr>
        <w:pStyle w:val="Normal"/>
        <w:jc w:val="both"/>
        <w:rPr>
          <w:b/>
          <w:bCs/>
          <w:sz w:val="24"/>
          <w:szCs w:val="24"/>
          <w:lang w:val="en-US"/>
        </w:rPr>
      </w:pPr>
      <w:r>
        <w:rPr>
          <w:b/>
          <w:bCs/>
          <w:sz w:val="24"/>
          <w:szCs w:val="24"/>
          <w:lang w:val="en-US"/>
        </w:rPr>
        <w:t>So, what did we learn?</w:t>
      </w:r>
    </w:p>
    <w:p>
      <w:pPr>
        <w:pStyle w:val="Normal"/>
        <w:jc w:val="both"/>
        <w:rPr>
          <w:rFonts w:cs="Calibri" w:cstheme="minorHAnsi"/>
          <w:sz w:val="24"/>
          <w:szCs w:val="24"/>
          <w:lang w:val="en-US"/>
        </w:rPr>
      </w:pPr>
      <w:r>
        <w:rPr>
          <w:rFonts w:cs="Calibri" w:cstheme="minorHAnsi"/>
          <w:sz w:val="24"/>
          <w:szCs w:val="24"/>
          <w:lang w:val="en-US"/>
        </w:rPr>
      </w:r>
    </w:p>
    <w:p>
      <w:pPr>
        <w:pStyle w:val="Normal"/>
        <w:jc w:val="both"/>
        <w:rPr>
          <w:sz w:val="24"/>
          <w:szCs w:val="24"/>
          <w:lang w:val="en-US"/>
        </w:rPr>
      </w:pPr>
      <w:r>
        <w:rPr>
          <w:sz w:val="24"/>
          <w:szCs w:val="24"/>
          <w:lang w:val="en-US"/>
        </w:rPr>
        <w:t xml:space="preserve">It was a lesson in humility. We had an idea that we thought was worth pursuing throughout the whole game, but when push came to shove, we made concessions to ensure that it was easily understood. Could we make a game that was totally non-verbal? We probably could, but at the same time, we felt that subjecting players to an unclear main menu and tutorial just to prove a point would be a bad game design decision. Making a game without words should be a conscientious decision based on your game idea and not the side effect of wanting to save funds on VO and writing or just a “quirk”. No, having no words in a game should be part of the core experience. When making that decision you need to know exactly what it entails, understand how it will affect every single aspect of your game, and know how this makes your game better.   </w:t>
      </w:r>
    </w:p>
    <w:p>
      <w:pPr>
        <w:pStyle w:val="Normal"/>
        <w:jc w:val="both"/>
        <w:rPr>
          <w:sz w:val="24"/>
          <w:szCs w:val="24"/>
          <w:lang w:val="en-US"/>
        </w:rPr>
      </w:pPr>
      <w:r>
        <w:rPr>
          <w:sz w:val="24"/>
          <w:szCs w:val="24"/>
          <w:lang w:val="en-US"/>
        </w:rPr>
        <w:t>As for us, we learned that when making a game without words, you need to implement a development process where the artists and game designers need to work together very, very closely. The artform needs to serve the function and not the other way around. This will create the core experience of the game. The sound effects and music are extremely important because they need to make up for the lack of words and VO. Not having these in the game doesn’t mean that we can’t use iconography and other forms of non-verbal communication where it makes sense, but sometimes you need to just use “some words” in parts of the game where it’s necessary for the player to understand and enjoy the game (the Main Menu for example).</w:t>
      </w:r>
    </w:p>
    <w:p>
      <w:pPr>
        <w:pStyle w:val="Normal"/>
        <w:jc w:val="both"/>
        <w:rPr>
          <w:sz w:val="24"/>
          <w:szCs w:val="24"/>
          <w:lang w:val="en-US"/>
        </w:rPr>
      </w:pPr>
      <w:r>
        <w:rPr>
          <w:sz w:val="24"/>
          <w:szCs w:val="24"/>
          <w:lang w:val="en-US"/>
        </w:rPr>
      </w:r>
    </w:p>
    <w:p>
      <w:pPr>
        <w:pStyle w:val="Normal"/>
        <w:jc w:val="both"/>
        <w:rPr>
          <w:highlight w:val="none"/>
          <w:shd w:fill="auto" w:val="clear"/>
        </w:rPr>
      </w:pPr>
      <w:r>
        <w:rPr>
          <w:sz w:val="36"/>
          <w:szCs w:val="36"/>
          <w:shd w:fill="auto" w:val="clear"/>
          <w:lang w:val="en-US"/>
        </w:rPr>
        <w:t>5.</w:t>
      </w:r>
    </w:p>
    <w:p>
      <w:pPr>
        <w:pStyle w:val="Normal"/>
        <w:rPr>
          <w:lang w:val="en-US"/>
        </w:rPr>
      </w:pPr>
      <w:r>
        <w:rPr>
          <w:lang w:val="en-US"/>
        </w:rPr>
      </w:r>
    </w:p>
    <w:p>
      <w:pPr>
        <w:pStyle w:val="Normal"/>
        <w:rPr>
          <w:b/>
          <w:bCs/>
          <w:lang w:val="en-US"/>
        </w:rPr>
      </w:pPr>
      <w:r>
        <w:rPr>
          <w:b/>
          <w:bCs/>
          <w:lang w:val="en-US"/>
        </w:rPr>
        <w:t>My Brother Rabbit – game description</w:t>
      </w:r>
    </w:p>
    <w:p>
      <w:pPr>
        <w:pStyle w:val="NormalWeb"/>
        <w:spacing w:before="280" w:after="0"/>
        <w:jc w:val="both"/>
        <w:textAlignment w:val="baseline"/>
        <w:rPr>
          <w:lang w:val="en-GB"/>
        </w:rPr>
      </w:pPr>
      <w:r>
        <w:rPr>
          <w:b/>
          <w:lang w:val="en-GB"/>
        </w:rPr>
        <w:t>Short description</w:t>
      </w:r>
    </w:p>
    <w:p>
      <w:pPr>
        <w:pStyle w:val="NormalWeb"/>
        <w:spacing w:before="280" w:after="0"/>
        <w:jc w:val="both"/>
        <w:textAlignment w:val="baseline"/>
        <w:rPr>
          <w:lang w:val="en-GB"/>
        </w:rPr>
      </w:pPr>
      <w:r>
        <w:rPr>
          <w:lang w:val="en-GB"/>
        </w:rPr>
      </w:r>
    </w:p>
    <w:p>
      <w:pPr>
        <w:pStyle w:val="NormalWeb"/>
        <w:spacing w:before="280" w:after="0"/>
        <w:jc w:val="both"/>
        <w:textAlignment w:val="baseline"/>
        <w:rPr>
          <w:lang w:val="en-GB"/>
        </w:rPr>
      </w:pPr>
      <w:r>
        <w:rPr>
          <w:i/>
          <w:lang w:val="en-GB"/>
        </w:rPr>
        <w:t>My Brother Rabbit</w:t>
      </w:r>
      <w:r>
        <w:rPr>
          <w:lang w:val="en-GB"/>
        </w:rPr>
        <w:t xml:space="preserve"> is a beautifully drawn point-and-click adventure set in a surreal world that mixes reality with a child’s imagination.</w:t>
      </w:r>
    </w:p>
    <w:p>
      <w:pPr>
        <w:pStyle w:val="NormalWeb"/>
        <w:spacing w:before="280" w:after="0"/>
        <w:jc w:val="both"/>
        <w:textAlignment w:val="baseline"/>
        <w:rPr>
          <w:lang w:val="en-GB"/>
        </w:rPr>
      </w:pPr>
      <w:r>
        <w:rPr>
          <w:lang w:val="en-GB"/>
        </w:rPr>
      </w:r>
    </w:p>
    <w:p>
      <w:pPr>
        <w:pStyle w:val="NormalWeb"/>
        <w:spacing w:before="280" w:after="0"/>
        <w:jc w:val="both"/>
        <w:textAlignment w:val="baseline"/>
        <w:rPr>
          <w:lang w:val="en-GB"/>
        </w:rPr>
      </w:pPr>
      <w:r>
        <w:rPr>
          <w:b/>
          <w:lang w:val="en-GB"/>
        </w:rPr>
        <w:t>About the game</w:t>
      </w:r>
    </w:p>
    <w:p>
      <w:pPr>
        <w:pStyle w:val="NormalWeb"/>
        <w:spacing w:before="280" w:after="0"/>
        <w:jc w:val="both"/>
        <w:textAlignment w:val="baseline"/>
        <w:rPr>
          <w:lang w:val="en-GB"/>
        </w:rPr>
      </w:pPr>
      <w:r>
        <w:rPr>
          <w:lang w:val="en-GB"/>
        </w:rPr>
      </w:r>
    </w:p>
    <w:p>
      <w:pPr>
        <w:pStyle w:val="NormalWeb"/>
        <w:spacing w:before="280" w:after="0"/>
        <w:jc w:val="both"/>
        <w:textAlignment w:val="baseline"/>
        <w:rPr>
          <w:lang w:val="en-GB"/>
        </w:rPr>
      </w:pPr>
      <w:r>
        <w:rPr>
          <w:highlight w:val="white"/>
          <w:lang w:val="en-GB" w:bidi="ar-SA"/>
        </w:rPr>
        <w:t>A loving family discovers that their daughter has fallen ill. While her parents set out to get her the treatment she needs, her determined older brother turns to the power of imagination to help both of them cope. While the outside world offers a harsh reality, these pure children envision a fantastic, surreal world that provides the innocent fun they deserve.</w:t>
      </w:r>
      <w:r>
        <w:rPr>
          <w:lang w:val="en-GB" w:bidi="ar-SA"/>
        </w:rPr>
        <w:t xml:space="preserve"> Embark on a grand journey to five different lands filled with incredible robo-mooses, levitating baobabs, giant mushrooms, and clocks melting to the rhythm of passing time. Will imagination prevail?</w:t>
      </w:r>
    </w:p>
    <w:p>
      <w:pPr>
        <w:pStyle w:val="NormalWeb"/>
        <w:spacing w:before="280" w:after="0"/>
        <w:jc w:val="both"/>
        <w:textAlignment w:val="baseline"/>
        <w:rPr>
          <w:lang w:val="en-GB"/>
        </w:rPr>
      </w:pPr>
      <w:r>
        <w:rPr>
          <w:lang w:val="en-GB"/>
        </w:rPr>
      </w:r>
    </w:p>
    <w:p>
      <w:pPr>
        <w:pStyle w:val="NormalWeb"/>
        <w:spacing w:before="280" w:after="0"/>
        <w:jc w:val="both"/>
        <w:textAlignment w:val="baseline"/>
        <w:rPr>
          <w:lang w:val="en-GB"/>
        </w:rPr>
      </w:pPr>
      <w:r>
        <w:rPr>
          <w:b/>
          <w:lang w:val="en-GB"/>
        </w:rPr>
        <w:t>A fascinating journey in a surreal world</w:t>
      </w:r>
    </w:p>
    <w:p>
      <w:pPr>
        <w:pStyle w:val="NormalWeb"/>
        <w:spacing w:before="280" w:after="0"/>
        <w:jc w:val="both"/>
        <w:textAlignment w:val="baseline"/>
        <w:rPr>
          <w:lang w:val="en-GB"/>
        </w:rPr>
      </w:pPr>
      <w:r>
        <w:rPr>
          <w:lang w:val="en-GB"/>
        </w:rPr>
      </w:r>
    </w:p>
    <w:p>
      <w:pPr>
        <w:pStyle w:val="NormalWeb"/>
        <w:spacing w:before="280" w:after="0"/>
        <w:jc w:val="both"/>
        <w:textAlignment w:val="baseline"/>
        <w:rPr>
          <w:lang w:val="en-GB"/>
        </w:rPr>
      </w:pPr>
      <w:r>
        <w:rPr>
          <w:highlight w:val="white"/>
          <w:lang w:val="en-GB"/>
        </w:rPr>
        <w:t>In this magnificent land of make-believe, a cute little rabbit living underground wants to nurse his ill friend, a flower, back to health in any way he can. To do so, he must use his wits to decipher puzzles inspired by classic point and clicks, uncover hidden objects,</w:t>
      </w:r>
      <w:r>
        <w:rPr>
          <w:lang w:val="en-GB"/>
        </w:rPr>
        <w:t xml:space="preserve"> and play minigames to continue his adventure.</w:t>
      </w:r>
    </w:p>
    <w:p>
      <w:pPr>
        <w:pStyle w:val="NormalWeb"/>
        <w:spacing w:before="280" w:after="0"/>
        <w:jc w:val="both"/>
        <w:textAlignment w:val="baseline"/>
        <w:rPr>
          <w:lang w:val="en-GB"/>
        </w:rPr>
      </w:pPr>
      <w:r>
        <w:rPr>
          <w:lang w:val="en-GB"/>
        </w:rPr>
        <w:t>Is it just a child’s game or do all these elements have a deeper meaning that reflects reality?</w:t>
      </w:r>
    </w:p>
    <w:p>
      <w:pPr>
        <w:pStyle w:val="NormalWeb"/>
        <w:spacing w:before="280" w:after="0"/>
        <w:jc w:val="both"/>
        <w:textAlignment w:val="baseline"/>
        <w:rPr>
          <w:lang w:val="en-GB"/>
        </w:rPr>
      </w:pPr>
      <w:r>
        <w:rPr>
          <w:lang w:val="en-GB"/>
        </w:rPr>
      </w:r>
    </w:p>
    <w:p>
      <w:pPr>
        <w:pStyle w:val="NormalWeb"/>
        <w:spacing w:before="280" w:after="0"/>
        <w:jc w:val="both"/>
        <w:textAlignment w:val="baseline"/>
        <w:rPr>
          <w:lang w:val="en-GB"/>
        </w:rPr>
      </w:pPr>
      <w:r>
        <w:rPr>
          <w:b/>
          <w:lang w:val="en-GB"/>
        </w:rPr>
        <w:t>An emotional story of love and courage that stems from the imagination</w:t>
      </w:r>
    </w:p>
    <w:p>
      <w:pPr>
        <w:pStyle w:val="NormalWeb"/>
        <w:spacing w:before="280" w:after="0"/>
        <w:jc w:val="both"/>
        <w:textAlignment w:val="baseline"/>
        <w:rPr>
          <w:lang w:val="en-GB"/>
        </w:rPr>
      </w:pPr>
      <w:r>
        <w:rPr>
          <w:lang w:val="en-GB"/>
        </w:rPr>
      </w:r>
    </w:p>
    <w:p>
      <w:pPr>
        <w:pStyle w:val="NormalWeb"/>
        <w:spacing w:before="280" w:after="0"/>
        <w:jc w:val="both"/>
        <w:textAlignment w:val="baseline"/>
        <w:rPr>
          <w:lang w:val="en-GB"/>
        </w:rPr>
      </w:pPr>
      <w:r>
        <w:rPr>
          <w:lang w:val="en-GB"/>
        </w:rPr>
        <w:t>Learn the moving story of siblings who support each other in difficult times by leaning on the power of the imagination. Accompany them on a quest to push back the dark forces that threatens the flower and the surreal world.</w:t>
      </w:r>
    </w:p>
    <w:p>
      <w:pPr>
        <w:pStyle w:val="NormalWeb"/>
        <w:spacing w:before="280" w:after="0"/>
        <w:jc w:val="both"/>
        <w:textAlignment w:val="baseline"/>
        <w:rPr>
          <w:lang w:val="en-GB"/>
        </w:rPr>
      </w:pPr>
      <w:r>
        <w:rPr>
          <w:lang w:val="en-GB"/>
        </w:rPr>
      </w:r>
    </w:p>
    <w:p>
      <w:pPr>
        <w:pStyle w:val="NormalWeb"/>
        <w:spacing w:before="280" w:after="0"/>
        <w:jc w:val="both"/>
        <w:textAlignment w:val="baseline"/>
        <w:rPr>
          <w:lang w:val="en-GB"/>
        </w:rPr>
      </w:pPr>
      <w:r>
        <w:rPr>
          <w:b/>
          <w:lang w:val="en-GB"/>
        </w:rPr>
        <w:t>Tons of environmental puzzles, minigames, and hidden-object scenes</w:t>
      </w:r>
    </w:p>
    <w:p>
      <w:pPr>
        <w:pStyle w:val="NormalWeb"/>
        <w:spacing w:before="280" w:after="0"/>
        <w:jc w:val="both"/>
        <w:textAlignment w:val="baseline"/>
        <w:rPr>
          <w:lang w:val="en-GB"/>
        </w:rPr>
      </w:pPr>
      <w:r>
        <w:rPr>
          <w:lang w:val="en-GB"/>
        </w:rPr>
      </w:r>
    </w:p>
    <w:p>
      <w:pPr>
        <w:pStyle w:val="NormalWeb"/>
        <w:spacing w:before="280" w:after="0"/>
        <w:jc w:val="both"/>
        <w:textAlignment w:val="baseline"/>
        <w:rPr>
          <w:lang w:val="en-GB"/>
        </w:rPr>
      </w:pPr>
      <w:r>
        <w:rPr>
          <w:lang w:val="en-GB"/>
        </w:rPr>
        <w:t>Travel through the various lands of the colorful universe, where everything you know from the real world can be turned upside down. Help the rabbit find hidden objects, solve puzzles, and assemble strange-looking machinery in a world where conventional logics doesn’t apply.</w:t>
      </w:r>
    </w:p>
    <w:p>
      <w:pPr>
        <w:pStyle w:val="NormalWeb"/>
        <w:spacing w:before="280" w:after="0"/>
        <w:jc w:val="both"/>
        <w:textAlignment w:val="baseline"/>
        <w:rPr>
          <w:lang w:val="en-GB"/>
        </w:rPr>
      </w:pPr>
      <w:r>
        <w:rPr>
          <w:lang w:val="en-GB"/>
        </w:rPr>
      </w:r>
    </w:p>
    <w:p>
      <w:pPr>
        <w:pStyle w:val="NormalWeb"/>
        <w:spacing w:before="280" w:after="0"/>
        <w:jc w:val="both"/>
        <w:textAlignment w:val="baseline"/>
        <w:rPr>
          <w:lang w:val="en-GB"/>
        </w:rPr>
      </w:pPr>
      <w:r>
        <w:rPr>
          <w:b/>
          <w:lang w:val="en-GB"/>
        </w:rPr>
        <w:t>Fantastic music by Arkadiusz Reikowski</w:t>
      </w:r>
    </w:p>
    <w:p>
      <w:pPr>
        <w:pStyle w:val="NormalWeb"/>
        <w:spacing w:before="280" w:after="0"/>
        <w:jc w:val="both"/>
        <w:textAlignment w:val="baseline"/>
        <w:rPr>
          <w:lang w:val="en-GB"/>
        </w:rPr>
      </w:pPr>
      <w:r>
        <w:rPr>
          <w:lang w:val="en-GB"/>
        </w:rPr>
      </w:r>
    </w:p>
    <w:p>
      <w:pPr>
        <w:pStyle w:val="NormalWeb"/>
        <w:spacing w:before="280" w:after="0"/>
        <w:jc w:val="both"/>
        <w:textAlignment w:val="baseline"/>
        <w:rPr>
          <w:lang w:val="en-GB"/>
        </w:rPr>
      </w:pPr>
      <w:r>
        <w:rPr>
          <w:lang w:val="en-GB"/>
        </w:rPr>
        <w:t xml:space="preserve">With every step, our protagonists grow more desperate as the worlds they traverse grow darker and darker. This is further accentuated by atmospheric music composed by the man behind the scores of such games as </w:t>
      </w:r>
      <w:r>
        <w:rPr>
          <w:i/>
          <w:lang w:val="en-GB"/>
        </w:rPr>
        <w:t>Layers of Fear</w:t>
      </w:r>
      <w:r>
        <w:rPr>
          <w:lang w:val="en-GB"/>
        </w:rPr>
        <w:t xml:space="preserve">, </w:t>
      </w:r>
      <w:r>
        <w:rPr>
          <w:i/>
          <w:lang w:val="en-GB"/>
        </w:rPr>
        <w:t>Kholat</w:t>
      </w:r>
      <w:r>
        <w:rPr>
          <w:lang w:val="en-GB"/>
        </w:rPr>
        <w:t>, &gt;observer_</w:t>
      </w:r>
      <w:r>
        <w:rPr>
          <w:i/>
          <w:lang w:val="en-GB"/>
        </w:rPr>
        <w:t>,</w:t>
      </w:r>
      <w:r>
        <w:rPr>
          <w:lang w:val="en-GB"/>
        </w:rPr>
        <w:t xml:space="preserve"> and </w:t>
      </w:r>
      <w:r>
        <w:rPr>
          <w:i/>
          <w:lang w:val="en-GB"/>
        </w:rPr>
        <w:t>Husk.</w:t>
      </w:r>
    </w:p>
    <w:p>
      <w:pPr>
        <w:pStyle w:val="NormalWeb"/>
        <w:spacing w:before="280" w:after="0"/>
        <w:jc w:val="both"/>
        <w:textAlignment w:val="baseline"/>
        <w:rPr>
          <w:lang w:val="en-GB"/>
        </w:rPr>
      </w:pPr>
      <w:r>
        <w:rPr>
          <w:lang w:val="en-GB"/>
        </w:rPr>
      </w:r>
    </w:p>
    <w:p>
      <w:pPr>
        <w:pStyle w:val="NormalWeb"/>
        <w:spacing w:before="280" w:after="0"/>
        <w:jc w:val="both"/>
        <w:textAlignment w:val="baseline"/>
        <w:rPr>
          <w:lang w:val="en-GB"/>
        </w:rPr>
      </w:pPr>
      <w:r>
        <w:rPr>
          <w:b/>
          <w:lang w:val="en-GB"/>
        </w:rPr>
        <w:t>A nostalgic journey through times when dreams had the power to build worlds</w:t>
      </w:r>
    </w:p>
    <w:p>
      <w:pPr>
        <w:pStyle w:val="NormalWeb"/>
        <w:spacing w:before="280" w:after="0"/>
        <w:jc w:val="both"/>
        <w:textAlignment w:val="baseline"/>
        <w:rPr>
          <w:lang w:val="en-GB"/>
        </w:rPr>
      </w:pPr>
      <w:r>
        <w:rPr>
          <w:lang w:val="en-GB"/>
        </w:rPr>
      </w:r>
    </w:p>
    <w:p>
      <w:pPr>
        <w:pStyle w:val="NormalWeb"/>
        <w:spacing w:before="280" w:after="0"/>
        <w:jc w:val="both"/>
        <w:textAlignment w:val="baseline"/>
        <w:rPr>
          <w:lang w:val="en-GB"/>
        </w:rPr>
      </w:pPr>
      <w:r>
        <w:rPr>
          <w:lang w:val="en-GB"/>
        </w:rPr>
        <w:t>Remember your youth and look at the world with a child’s eyes again. Believe that the power of the imagination can always find a way, even in the darkest of times. Your empathy and ingenuity can save the day. How will this journey end?</w:t>
      </w:r>
    </w:p>
    <w:p>
      <w:pPr>
        <w:pStyle w:val="Normal"/>
        <w:spacing w:before="0" w:after="160"/>
        <w:rPr>
          <w:lang w:val="en-GB"/>
        </w:rPr>
      </w:pPr>
      <w:r>
        <w:rPr>
          <w:lang w:val="en-GB"/>
        </w:rPr>
      </w:r>
    </w:p>
    <w:sectPr>
      <w:type w:val="nextPage"/>
      <w:pgSz w:w="11906" w:h="16838"/>
      <w:pgMar w:left="1417" w:right="1417"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Liberation Sans">
    <w:altName w:val="Arial"/>
    <w:charset w:val="ee"/>
    <w:family w:val="swiss"/>
    <w:pitch w:val="variable"/>
  </w:font>
  <w:font w:name="Times New Roman">
    <w:charset w:val="ee"/>
    <w:family w:val="roman"/>
    <w:pitch w:val="variable"/>
  </w:font>
</w:fonts>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l-PL"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pl-PL" w:eastAsia="en-US" w:bidi="ar-SA"/>
    </w:rPr>
  </w:style>
  <w:style w:type="character" w:styleId="DefaultParagraphFont" w:default="1">
    <w:name w:val="Default Paragraph Font"/>
    <w:uiPriority w:val="1"/>
    <w:semiHidden/>
    <w:unhideWhenUsed/>
    <w:qFormat/>
    <w:rPr/>
  </w:style>
  <w:style w:type="character" w:styleId="Hyperlink">
    <w:name w:val="Hyperlink"/>
    <w:basedOn w:val="DefaultParagraphFont"/>
    <w:uiPriority w:val="99"/>
    <w:semiHidden/>
    <w:unhideWhenUsed/>
    <w:rsid w:val="00e87e0d"/>
    <w:rPr>
      <w:color w:themeColor="hyperlink" w:val="0563C1"/>
      <w:u w:val="single"/>
    </w:rPr>
  </w:style>
  <w:style w:type="character" w:styleId="textexposedshow" w:customStyle="1">
    <w:name w:val="text_exposed_show"/>
    <w:basedOn w:val="DefaultParagraphFont"/>
    <w:qFormat/>
    <w:rsid w:val="00e87e0d"/>
    <w:rPr/>
  </w:style>
  <w:style w:type="character" w:styleId="spellingerror" w:customStyle="1">
    <w:name w:val="spellingerror"/>
    <w:basedOn w:val="DefaultParagraphFont"/>
    <w:qFormat/>
    <w:rsid w:val="00b567cc"/>
    <w:rPr/>
  </w:style>
  <w:style w:type="character" w:styleId="normaltextrun" w:customStyle="1">
    <w:name w:val="normaltextrun"/>
    <w:basedOn w:val="DefaultParagraphFont"/>
    <w:qFormat/>
    <w:rsid w:val="00b567cc"/>
    <w:rPr/>
  </w:style>
  <w:style w:type="character" w:styleId="eop" w:customStyle="1">
    <w:name w:val="eop"/>
    <w:basedOn w:val="DefaultParagraphFont"/>
    <w:qFormat/>
    <w:rsid w:val="00b567cc"/>
    <w:rPr/>
  </w:style>
  <w:style w:type="paragraph" w:styleId="Nagwek">
    <w:name w:val="Nagłówek"/>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ks">
    <w:name w:val="Indeks"/>
    <w:basedOn w:val="Normal"/>
    <w:qFormat/>
    <w:pPr>
      <w:suppressLineNumbers/>
    </w:pPr>
    <w:rPr>
      <w:rFonts w:cs="Lucida Sans"/>
    </w:rPr>
  </w:style>
  <w:style w:type="paragraph" w:styleId="Nagwekuser">
    <w:name w:val="Nagłówek (user)"/>
    <w:basedOn w:val="Normal"/>
    <w:next w:val="BodyText"/>
    <w:qFormat/>
    <w:pPr>
      <w:keepNext w:val="true"/>
      <w:spacing w:before="240" w:after="120"/>
    </w:pPr>
    <w:rPr>
      <w:rFonts w:ascii="Liberation Sans" w:hAnsi="Liberation Sans" w:eastAsia="Microsoft YaHei" w:cs="Lucida Sans"/>
      <w:sz w:val="28"/>
      <w:szCs w:val="28"/>
    </w:rPr>
  </w:style>
  <w:style w:type="paragraph" w:styleId="Indeksuser">
    <w:name w:val="Indeks (user)"/>
    <w:basedOn w:val="Normal"/>
    <w:qFormat/>
    <w:pPr>
      <w:suppressLineNumbers/>
    </w:pPr>
    <w:rPr>
      <w:rFonts w:cs="Lucida Sans"/>
    </w:rPr>
  </w:style>
  <w:style w:type="paragraph" w:styleId="NormalWeb">
    <w:name w:val="Normal (Web)"/>
    <w:basedOn w:val="Normal"/>
    <w:uiPriority w:val="99"/>
    <w:unhideWhenUsed/>
    <w:qFormat/>
    <w:rsid w:val="00e87e0d"/>
    <w:pPr>
      <w:spacing w:lineRule="auto" w:line="240" w:beforeAutospacing="1" w:afterAutospacing="1"/>
    </w:pPr>
    <w:rPr>
      <w:rFonts w:ascii="Times New Roman" w:hAnsi="Times New Roman" w:eastAsia="Times New Roman" w:cs="Times New Roman"/>
      <w:sz w:val="24"/>
      <w:szCs w:val="24"/>
      <w:lang w:eastAsia="pl-PL"/>
    </w:rPr>
  </w:style>
  <w:style w:type="paragraph" w:styleId="ListParagraph">
    <w:name w:val="List Paragraph"/>
    <w:basedOn w:val="Normal"/>
    <w:uiPriority w:val="34"/>
    <w:qFormat/>
    <w:rsid w:val="00b567cc"/>
    <w:pPr>
      <w:spacing w:before="0" w:after="160"/>
      <w:ind w:left="720"/>
      <w:contextualSpacing/>
    </w:pPr>
    <w:rPr/>
  </w:style>
  <w:style w:type="paragraph" w:styleId="paragraph" w:customStyle="1">
    <w:name w:val="paragraph"/>
    <w:basedOn w:val="Normal"/>
    <w:qFormat/>
    <w:rsid w:val="00b567cc"/>
    <w:pPr>
      <w:spacing w:lineRule="auto" w:line="240" w:beforeAutospacing="1" w:afterAutospacing="1"/>
    </w:pPr>
    <w:rPr>
      <w:rFonts w:ascii="Times New Roman" w:hAnsi="Times New Roman" w:eastAsia="Times New Roman" w:cs="Times New Roman"/>
      <w:sz w:val="24"/>
      <w:szCs w:val="24"/>
      <w:lang w:eastAsia="pl-PL"/>
    </w:rPr>
  </w:style>
  <w:style w:type="numbering" w:styleId="Bezlisty" w:default="1">
    <w:name w:val="Bez listy"/>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15</TotalTime>
  <Application>LibreOffice/25.2.2.2$Windows_X86_64 LibreOffice_project/7370d4be9e3cf6031a51beef54ff3bda878e3fac</Application>
  <AppVersion>15.0000</AppVersion>
  <Pages>9</Pages>
  <Words>3932</Words>
  <Characters>19016</Characters>
  <CharactersWithSpaces>22875</CharactersWithSpaces>
  <Paragraphs>103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2019-08-02T12:53:00Z</dcterms:created>
  <dc:creator>Łukasz Ślipko</dc:creator>
  <dc:description/>
  <dc:language>pl-PL</dc:language>
  <cp:lastModifiedBy/>
  <dcterms:modified xsi:type="dcterms:W3CDTF">2025-05-05T16:34:11Z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